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75" w:rsidRPr="00992B24" w:rsidRDefault="00DE4075" w:rsidP="008745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92B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Sběr </w:t>
      </w:r>
      <w:proofErr w:type="spellStart"/>
      <w:r w:rsidRPr="00992B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bioodpadu</w:t>
      </w:r>
      <w:proofErr w:type="spellEnd"/>
    </w:p>
    <w:p w:rsidR="00DE4075" w:rsidRPr="00992B24" w:rsidRDefault="00DE4075" w:rsidP="00DE4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E4075" w:rsidRPr="00992B24" w:rsidRDefault="00DE4075" w:rsidP="00DE4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Písečná zavedla systém sběru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bioodpadu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 </w:t>
      </w:r>
      <w:r w:rsidR="004C15CC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dubna bude zahájen pro obyvatele obce svoz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bioodpadu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kontejnerů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E4075" w:rsidRPr="00992B24" w:rsidRDefault="00AF0343" w:rsidP="00DE4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034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DE4075" w:rsidRDefault="00DE4075" w:rsidP="00DE4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92B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Odkazy</w:t>
      </w:r>
    </w:p>
    <w:p w:rsidR="00BA0622" w:rsidRDefault="00BA0622" w:rsidP="00DE4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5" w:history="1">
        <w:r w:rsidRPr="000876C0">
          <w:rPr>
            <w:rStyle w:val="Hypertextovodkaz"/>
            <w:rFonts w:ascii="Times New Roman" w:eastAsia="Times New Roman" w:hAnsi="Times New Roman" w:cs="Times New Roman"/>
            <w:b/>
            <w:bCs/>
            <w:sz w:val="27"/>
            <w:szCs w:val="27"/>
            <w:lang w:eastAsia="cs-CZ"/>
          </w:rPr>
          <w:t>http://www.pisecnauzam</w:t>
        </w:r>
        <w:r w:rsidRPr="000876C0">
          <w:rPr>
            <w:rStyle w:val="Hypertextovodkaz"/>
            <w:rFonts w:ascii="Times New Roman" w:eastAsia="Times New Roman" w:hAnsi="Times New Roman" w:cs="Times New Roman"/>
            <w:b/>
            <w:bCs/>
            <w:sz w:val="27"/>
            <w:szCs w:val="27"/>
            <w:lang w:eastAsia="cs-CZ"/>
          </w:rPr>
          <w:t>b</w:t>
        </w:r>
        <w:r w:rsidRPr="000876C0">
          <w:rPr>
            <w:rStyle w:val="Hypertextovodkaz"/>
            <w:rFonts w:ascii="Times New Roman" w:eastAsia="Times New Roman" w:hAnsi="Times New Roman" w:cs="Times New Roman"/>
            <w:b/>
            <w:bCs/>
            <w:sz w:val="27"/>
            <w:szCs w:val="27"/>
            <w:lang w:eastAsia="cs-CZ"/>
          </w:rPr>
          <w:t>erka.cz/sluzby-v-obci/sberny-dvur/</w:t>
        </w:r>
      </w:hyperlink>
    </w:p>
    <w:p w:rsidR="00874536" w:rsidRPr="00992B24" w:rsidRDefault="00874536" w:rsidP="00DE4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92B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Rozmístění kontejnerů na </w:t>
      </w:r>
      <w:proofErr w:type="spellStart"/>
      <w:r w:rsidRPr="00992B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bioodpad</w:t>
      </w:r>
      <w:proofErr w:type="spellEnd"/>
      <w:r w:rsidRPr="00992B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v Písečné</w:t>
      </w:r>
    </w:p>
    <w:p w:rsidR="00DE4075" w:rsidRPr="00992B24" w:rsidRDefault="00AF0343" w:rsidP="00DE4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034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DE4075" w:rsidRPr="00992B24" w:rsidRDefault="00DE4075" w:rsidP="008801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souvislosti s novelou zákona o odpadech a v souladu s Obecně závaznou vyhláškou č. 3/2015 o </w:t>
      </w:r>
      <w:r w:rsidRPr="00992B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stanovení systému shromažďování, sběru, přepravy, třídění, využívání a odstraňování komunálních odpadů a nakládání se stavebním odpadem na území obce Písečná si Vás dovolujeme informovat, že obec Písečná 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zavádí systém sběru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bioodpadů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80128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sběru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bioodpadů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obci Písečná podařilo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pomoci prostředků z Operačního programu životní prostředí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pořídit v rámci projektu s názvem „Svážíme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obce Písečná“ nákladní automobil včetně kontejnerového nosiče, 3 ks kontejnerů 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štěpkovač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4C15CC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C15C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ubna zahájí obec Písečná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obyvatele 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svoz </w:t>
      </w:r>
      <w:proofErr w:type="spellStart"/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bioodpadu</w:t>
      </w:r>
      <w:proofErr w:type="spellEnd"/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kontejnerů.</w:t>
      </w:r>
    </w:p>
    <w:p w:rsidR="00DE4075" w:rsidRPr="00992B24" w:rsidRDefault="00DE4075" w:rsidP="00DE4075">
      <w:pP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kontejnerů na </w:t>
      </w:r>
      <w:proofErr w:type="spellStart"/>
      <w:r w:rsidRPr="00992B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bioodpad</w:t>
      </w:r>
      <w:proofErr w:type="spellEnd"/>
      <w:r w:rsidRPr="00992B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PATŘÍ:</w:t>
      </w:r>
    </w:p>
    <w:p w:rsidR="00DE4075" w:rsidRPr="00992B24" w:rsidRDefault="00DE4075" w:rsidP="00DE40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kompostovatelný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odpad z údržby zeleně - posečená tráva a listí, dřevní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štěpka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, odpady ze záhonů, spadané ovoce</w:t>
      </w:r>
    </w:p>
    <w:p w:rsidR="00DE4075" w:rsidRPr="00992B24" w:rsidRDefault="00DE4075" w:rsidP="00DE40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kuchyňský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rostlinného původu, čajové sáčky, kávová sedlina </w:t>
      </w:r>
    </w:p>
    <w:p w:rsidR="00DE4075" w:rsidRPr="00992B24" w:rsidRDefault="00DE4075" w:rsidP="00DE40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nepoživatelné a nahnilé ovoce a zelenina a jejich zbytky</w:t>
      </w:r>
    </w:p>
    <w:p w:rsidR="00DE4075" w:rsidRPr="00992B24" w:rsidRDefault="00DE4075" w:rsidP="00DE40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hlína z květináčů </w:t>
      </w:r>
    </w:p>
    <w:p w:rsidR="00DE4075" w:rsidRPr="00992B24" w:rsidRDefault="00DE4075" w:rsidP="00DE40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piliny</w:t>
      </w:r>
    </w:p>
    <w:p w:rsidR="00DE4075" w:rsidRPr="00992B24" w:rsidRDefault="00DE4075" w:rsidP="00DE407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Do kontejnerů na </w:t>
      </w:r>
      <w:proofErr w:type="spellStart"/>
      <w:r w:rsidRPr="00992B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bioodpad</w:t>
      </w:r>
      <w:proofErr w:type="spellEnd"/>
      <w:r w:rsidRPr="00992B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NEPATŘÍ:</w:t>
      </w:r>
    </w:p>
    <w:p w:rsidR="00DE4075" w:rsidRPr="00992B24" w:rsidRDefault="00DE4075" w:rsidP="00DE40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směsný komunální odpad</w:t>
      </w:r>
    </w:p>
    <w:p w:rsidR="00DE4075" w:rsidRPr="00992B24" w:rsidRDefault="00DE4075" w:rsidP="00DE40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tekuté zbytky potravin (nápojů) </w:t>
      </w:r>
    </w:p>
    <w:p w:rsidR="00DE4075" w:rsidRPr="00992B24" w:rsidRDefault="00DE4075" w:rsidP="00DE40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sáčky z vysavače, odpad z popelníků či zametání</w:t>
      </w:r>
    </w:p>
    <w:p w:rsidR="00DE4075" w:rsidRPr="00992B24" w:rsidRDefault="00DE4075" w:rsidP="00DE40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plastové kelímky, sáčky a jakékoliv obaly</w:t>
      </w:r>
    </w:p>
    <w:p w:rsidR="00DE4075" w:rsidRPr="00992B24" w:rsidRDefault="00DE4075" w:rsidP="00DE40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tetrapak obaly, plechovky, hliníkové fólie</w:t>
      </w:r>
    </w:p>
    <w:p w:rsidR="00DE4075" w:rsidRPr="00992B24" w:rsidRDefault="00DE4075" w:rsidP="00DE40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textilie, kůže, vlna, dřevo (mimo štěpky)</w:t>
      </w:r>
    </w:p>
    <w:p w:rsidR="00DE4075" w:rsidRPr="00992B24" w:rsidRDefault="00DE4075" w:rsidP="00DE40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papír, noviny apod.</w:t>
      </w:r>
    </w:p>
    <w:p w:rsidR="00DE4075" w:rsidRPr="00992B24" w:rsidRDefault="00DE4075" w:rsidP="00DE40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uhynulá zvířata a živočišný odpad</w:t>
      </w:r>
    </w:p>
    <w:p w:rsidR="00DE4075" w:rsidRPr="00992B24" w:rsidRDefault="00DE4075" w:rsidP="00DE40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jiné biologicky nerozložitelné odpady </w:t>
      </w:r>
    </w:p>
    <w:p w:rsidR="00DE4075" w:rsidRPr="00992B24" w:rsidRDefault="00DE4075" w:rsidP="00DE4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E4075" w:rsidRPr="00992B24" w:rsidRDefault="00DE4075" w:rsidP="00DE4075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kontejnerů na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nelze vhazovat zbytky v žádných obalech ani taškách!</w:t>
      </w:r>
    </w:p>
    <w:p w:rsidR="00DE4075" w:rsidRPr="00992B24" w:rsidRDefault="00DE4075" w:rsidP="00DE4075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Ukládat do kontejnerů na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jiné složky komunálních odpadů než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bioodpady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zakázáno.</w:t>
      </w:r>
    </w:p>
    <w:p w:rsidR="00DE4075" w:rsidRDefault="00874536" w:rsidP="00DE4075">
      <w:pPr>
        <w:spacing w:after="1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Systém sběru </w:t>
      </w:r>
      <w:proofErr w:type="spellStart"/>
      <w:r w:rsidRPr="00992B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bioodpadů</w:t>
      </w:r>
      <w:proofErr w:type="spellEnd"/>
      <w:r w:rsidRPr="00992B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bude v obci Písečná </w:t>
      </w:r>
      <w:r w:rsidR="00DE4075" w:rsidRPr="00992B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probíhat dle rozpisu.</w:t>
      </w:r>
    </w:p>
    <w:p w:rsidR="004C15CC" w:rsidRPr="00992B24" w:rsidRDefault="004C15CC" w:rsidP="00DE4075">
      <w:pPr>
        <w:spacing w:after="1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E4075" w:rsidRPr="00992B24" w:rsidRDefault="00DE4075" w:rsidP="00DE4075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Mimo rozpisem uvedené termíny je možné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bioodpady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kontejnerů na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ukládat v době a na místech, kde probíhá údržba zeleně prostřednictvím pracovníků 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obce Písečná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těchto místech je postaven kontejner na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Současně je možné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bioodpady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ukládat v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komunitní </w:t>
      </w:r>
      <w:proofErr w:type="spellStart"/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kompostárně</w:t>
      </w:r>
      <w:proofErr w:type="spellEnd"/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domluvě s panem Milanem Sklenářem, případně osobně domluvit přistavení kontejneru na konkrétní místo (tel: 732 739 797).</w:t>
      </w:r>
    </w:p>
    <w:p w:rsidR="007D614E" w:rsidRPr="00992B24" w:rsidRDefault="007D614E" w:rsidP="007D6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 systém přinese?</w:t>
      </w:r>
    </w:p>
    <w:p w:rsidR="007D614E" w:rsidRPr="00992B24" w:rsidRDefault="007D614E" w:rsidP="007D6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Kromě splnění zákonné povinnosti a existujících závazků vůči evropské legislativě je velmi důležitým přínosem úspora pro </w:t>
      </w:r>
      <w:r w:rsidR="002F3344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obec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. Ukládání odpadu na skládku je totiž dražší způsob nakládání s odpady než jejich materiálové využití. To znamená, že čím více se vytřídí využitelného odpadu z popelnic, tím menší bude poplatek za svoz běžného odpadu. V neposlední řadě kompost, vyrobený z </w:t>
      </w:r>
      <w:proofErr w:type="gram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BRKO</w:t>
      </w:r>
      <w:proofErr w:type="gram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, bude možno využít na zkvalitnění půdy a zlepšení půdní struktury vyčerpaných pozemků</w:t>
      </w:r>
    </w:p>
    <w:p w:rsidR="007D614E" w:rsidRPr="00992B24" w:rsidRDefault="007D614E" w:rsidP="00DE4075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E4075" w:rsidRPr="00992B24" w:rsidRDefault="00DE4075" w:rsidP="00DE4075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Upozorňujeme občany 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Písečné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výše uvedený systém sběru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bioodpadů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kontejnerů na </w:t>
      </w:r>
      <w:proofErr w:type="spellStart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</w:t>
      </w:r>
      <w:proofErr w:type="spellEnd"/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nutné brát jako systém, který není uzavřený a který se bude vyvíjet s ohledem na provozní zkušenosti a potřeby 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obce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jejích občanů, kterým se 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obec Písečná</w:t>
      </w:r>
      <w:r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snažit v rámci možností co nejvíce přiblížit. Uvítáme proto jakékoli podněty, připomínky či návrhy pro vylepšování celého systému na těchto kontaktech: </w:t>
      </w:r>
      <w:hyperlink r:id="rId6" w:history="1">
        <w:r w:rsidR="00874536" w:rsidRPr="00992B2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pisecna@orlice.cz</w:t>
        </w:r>
      </w:hyperlink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, 733 562</w:t>
      </w:r>
      <w:r w:rsidR="00BA062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150</w:t>
      </w:r>
      <w:r w:rsidR="00BA0622">
        <w:rPr>
          <w:rFonts w:ascii="Times New Roman" w:eastAsia="Times New Roman" w:hAnsi="Times New Roman" w:cs="Times New Roman"/>
          <w:sz w:val="24"/>
          <w:szCs w:val="24"/>
          <w:lang w:eastAsia="cs-CZ"/>
        </w:rPr>
        <w:t>, 732 839 797</w:t>
      </w:r>
      <w:r w:rsidR="00874536" w:rsidRPr="00992B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74536" w:rsidRPr="00DE4075" w:rsidRDefault="00874536" w:rsidP="00DE4075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76B5" w:rsidRPr="00DE4075" w:rsidRDefault="007E76B5">
      <w:pPr>
        <w:rPr>
          <w:sz w:val="24"/>
          <w:szCs w:val="24"/>
        </w:rPr>
      </w:pPr>
    </w:p>
    <w:sectPr w:rsidR="007E76B5" w:rsidRPr="00DE4075" w:rsidSect="007E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3502D"/>
    <w:multiLevelType w:val="multilevel"/>
    <w:tmpl w:val="0C8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27752"/>
    <w:multiLevelType w:val="multilevel"/>
    <w:tmpl w:val="A81E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1189A"/>
    <w:multiLevelType w:val="multilevel"/>
    <w:tmpl w:val="CB5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E4075"/>
    <w:rsid w:val="001A405F"/>
    <w:rsid w:val="002641A3"/>
    <w:rsid w:val="002F3344"/>
    <w:rsid w:val="00347A64"/>
    <w:rsid w:val="003D1BA9"/>
    <w:rsid w:val="004C15CC"/>
    <w:rsid w:val="006327CC"/>
    <w:rsid w:val="007D614E"/>
    <w:rsid w:val="007E76B5"/>
    <w:rsid w:val="00874536"/>
    <w:rsid w:val="00880128"/>
    <w:rsid w:val="008B2E8B"/>
    <w:rsid w:val="00906312"/>
    <w:rsid w:val="00992B24"/>
    <w:rsid w:val="00AF0343"/>
    <w:rsid w:val="00BA0622"/>
    <w:rsid w:val="00DE4075"/>
    <w:rsid w:val="00EE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6B5"/>
  </w:style>
  <w:style w:type="paragraph" w:styleId="Nadpis2">
    <w:name w:val="heading 2"/>
    <w:basedOn w:val="Normln"/>
    <w:link w:val="Nadpis2Char"/>
    <w:uiPriority w:val="9"/>
    <w:qFormat/>
    <w:rsid w:val="00DE4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E4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E407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E407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407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E407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E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075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74536"/>
    <w:rPr>
      <w:color w:val="800080" w:themeColor="followed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B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B2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5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20341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4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1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03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53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13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24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ecna@orlice.cz" TargetMode="External"/><Relationship Id="rId5" Type="http://schemas.openxmlformats.org/officeDocument/2006/relationships/hyperlink" Target="http://www.pisecnauzamberka.cz/sluzby-v-obci/sberny-dvu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lipenska</dc:creator>
  <cp:lastModifiedBy>lipenska</cp:lastModifiedBy>
  <cp:revision>9</cp:revision>
  <cp:lastPrinted>2016-03-29T09:35:00Z</cp:lastPrinted>
  <dcterms:created xsi:type="dcterms:W3CDTF">2016-03-10T06:15:00Z</dcterms:created>
  <dcterms:modified xsi:type="dcterms:W3CDTF">2016-04-21T07:16:00Z</dcterms:modified>
</cp:coreProperties>
</file>