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E9" w:rsidRDefault="004A30E9" w:rsidP="004777AB">
      <w:pPr>
        <w:jc w:val="both"/>
      </w:pPr>
      <w:r>
        <w:t>Po úspěšné realizaci cyklostez</w:t>
      </w:r>
      <w:r>
        <w:t xml:space="preserve">ek Letohrad- Žamberk a Králíky – Červená Voda pokračuje Sdružení obcí </w:t>
      </w:r>
      <w:proofErr w:type="spellStart"/>
      <w:r>
        <w:t>Orlicko</w:t>
      </w:r>
      <w:proofErr w:type="spellEnd"/>
      <w:r>
        <w:t xml:space="preserve"> </w:t>
      </w:r>
      <w:r>
        <w:t xml:space="preserve">v přípravě dalších projektů zaměřených na zvýšení dopravní bezpečnosti a to zejména cyklistů a chodců. Jedním z těchto projektů je cyklostezka </w:t>
      </w:r>
      <w:r>
        <w:t>Valdštej</w:t>
      </w:r>
      <w:r w:rsidR="00FB4F41">
        <w:t>n</w:t>
      </w:r>
      <w:r>
        <w:t xml:space="preserve">-Šušek, </w:t>
      </w:r>
      <w:r w:rsidR="004777AB">
        <w:t xml:space="preserve">která bude </w:t>
      </w:r>
      <w:r>
        <w:t>spoj</w:t>
      </w:r>
      <w:r w:rsidR="004777AB">
        <w:t>ovat</w:t>
      </w:r>
      <w:r>
        <w:t xml:space="preserve"> obec Písečná s cyklostezkou Letohrad-Ústí nad Orlicí v obci Hnátnice. </w:t>
      </w:r>
    </w:p>
    <w:p w:rsidR="00A95D19" w:rsidRDefault="004A30E9" w:rsidP="004777AB">
      <w:pPr>
        <w:jc w:val="both"/>
      </w:pPr>
      <w:r>
        <w:t>Hlavním cílem</w:t>
      </w:r>
      <w:r w:rsidR="00A95D19">
        <w:t xml:space="preserve"> </w:t>
      </w:r>
      <w:proofErr w:type="gramStart"/>
      <w:r w:rsidR="00A95D19">
        <w:t xml:space="preserve">výstavby </w:t>
      </w:r>
      <w:r>
        <w:t xml:space="preserve"> této</w:t>
      </w:r>
      <w:proofErr w:type="gramEnd"/>
      <w:r>
        <w:t xml:space="preserve"> cyklostezky je zvýšení </w:t>
      </w:r>
      <w:r>
        <w:t xml:space="preserve"> bezpečnost</w:t>
      </w:r>
      <w:r>
        <w:t>i</w:t>
      </w:r>
      <w:r>
        <w:t xml:space="preserve"> cyklistů</w:t>
      </w:r>
      <w:r>
        <w:t xml:space="preserve">, kteří směřují </w:t>
      </w:r>
      <w:r w:rsidR="00A95D19">
        <w:t>z</w:t>
      </w:r>
      <w:r>
        <w:t xml:space="preserve"> oblasti </w:t>
      </w:r>
      <w:proofErr w:type="spellStart"/>
      <w:r>
        <w:t>Žamberka</w:t>
      </w:r>
      <w:proofErr w:type="spellEnd"/>
      <w:r>
        <w:t xml:space="preserve"> a  jeho okolí směrem na Ústí nad Orlicí</w:t>
      </w:r>
      <w:r>
        <w:t xml:space="preserve"> zejména tím, že jejich dopravu odklání z</w:t>
      </w:r>
      <w:r>
        <w:t> </w:t>
      </w:r>
      <w:r>
        <w:t>frekventovan</w:t>
      </w:r>
      <w:r>
        <w:t xml:space="preserve">ých </w:t>
      </w:r>
      <w:r>
        <w:t>silnic</w:t>
      </w:r>
      <w:r>
        <w:t xml:space="preserve"> III/31014 (Písečná, Žampach, Hnátnice) a  II/312 Žamberk- Ús</w:t>
      </w:r>
      <w:r w:rsidR="00A95D19">
        <w:t>t</w:t>
      </w:r>
      <w:r>
        <w:t>í nad Orli</w:t>
      </w:r>
      <w:r w:rsidR="00A95D19">
        <w:t>cí.</w:t>
      </w:r>
    </w:p>
    <w:p w:rsidR="00A95D19" w:rsidRDefault="00A95D19" w:rsidP="004777AB">
      <w:pPr>
        <w:jc w:val="both"/>
      </w:pPr>
      <w:r>
        <w:t xml:space="preserve">Začátek </w:t>
      </w:r>
      <w:r>
        <w:t xml:space="preserve">cyklostezky </w:t>
      </w:r>
      <w:r>
        <w:t>je v osadě Valdštejn</w:t>
      </w:r>
      <w:r>
        <w:t xml:space="preserve"> (místní část obce Hnátnice)</w:t>
      </w:r>
      <w:r>
        <w:t>, kde se cyklostezka napojuje na stávající asfaltovou místní komunikaci, po které je vedena dálková cyklotrasa č. 18</w:t>
      </w:r>
      <w:r>
        <w:t xml:space="preserve"> a následně na cyklostezku Letohrad-Ústí nad Orlicí</w:t>
      </w:r>
      <w:r>
        <w:t>. Cyklostezka je vedena proti proudu Potočnice</w:t>
      </w:r>
      <w:r>
        <w:t xml:space="preserve"> směrem k obci Písečná</w:t>
      </w:r>
      <w:r>
        <w:t xml:space="preserve">, do km 0,521 podél levého břehu, od km 0,521 až do konce úpravy podél pravého břehu, a končí napojením na stávající místní komunikaci </w:t>
      </w:r>
      <w:r>
        <w:t xml:space="preserve">obce Písečná </w:t>
      </w:r>
      <w:r>
        <w:t>s asfaltovým krytem na hrázi rybníka Šušek. Převedení přes Potočnici je řešeno novou lávkou.</w:t>
      </w:r>
    </w:p>
    <w:p w:rsidR="00A95D19" w:rsidRDefault="00A95D19" w:rsidP="004777AB">
      <w:pPr>
        <w:jc w:val="both"/>
      </w:pPr>
      <w:r>
        <w:t xml:space="preserve">Cyklostezka Valdštejn-Šušek bude obousměrnou stezkou pro cyklisty a chodce s celkovou délkou 1,268 km. Cyklostezka bude mít šířku (bez krajnic) 2,5 -3 m a bude </w:t>
      </w:r>
      <w:r w:rsidR="00535DC9">
        <w:t xml:space="preserve">mít povrch </w:t>
      </w:r>
      <w:r>
        <w:t xml:space="preserve">z důvodu požadavku orgánů ochrany přírody </w:t>
      </w:r>
      <w:r w:rsidR="00535DC9">
        <w:t>z</w:t>
      </w:r>
      <w:r w:rsidR="00535DC9" w:rsidRPr="00535DC9">
        <w:t xml:space="preserve"> jemnozrnné </w:t>
      </w:r>
      <w:r w:rsidR="00535DC9">
        <w:t xml:space="preserve">lomové </w:t>
      </w:r>
      <w:proofErr w:type="spellStart"/>
      <w:r w:rsidR="00535DC9">
        <w:t>výsivky</w:t>
      </w:r>
      <w:proofErr w:type="spellEnd"/>
      <w:r w:rsidR="00535DC9">
        <w:t xml:space="preserve">. Pouze napojení na místní komunikaci ve </w:t>
      </w:r>
      <w:proofErr w:type="gramStart"/>
      <w:r w:rsidR="00535DC9">
        <w:t>Valdštejně a  poslední</w:t>
      </w:r>
      <w:proofErr w:type="gramEnd"/>
      <w:r w:rsidR="00535DC9">
        <w:t xml:space="preserve"> úsek na hrázi Šušku s napojením na místní komunikaci v Písečné bude </w:t>
      </w:r>
      <w:r>
        <w:t>řešen s krytem z asfalto</w:t>
      </w:r>
      <w:r w:rsidR="00535DC9">
        <w:t xml:space="preserve">vého betonu. </w:t>
      </w:r>
    </w:p>
    <w:p w:rsidR="004A30E9" w:rsidRDefault="004A30E9" w:rsidP="004777AB">
      <w:pPr>
        <w:jc w:val="both"/>
      </w:pPr>
      <w:r>
        <w:t xml:space="preserve">Realizací cyklostezky </w:t>
      </w:r>
      <w:r w:rsidR="00535DC9">
        <w:t>Valdštejn-Šušek</w:t>
      </w:r>
      <w:r>
        <w:t xml:space="preserve"> dojde nejen k podstatnému zvýšení bezpečnosti cyklistů a chodců dojíždějících </w:t>
      </w:r>
      <w:r w:rsidR="00535DC9">
        <w:t xml:space="preserve">mezi Žamberkem a Ústím nad Orlicí </w:t>
      </w:r>
      <w:r>
        <w:t xml:space="preserve">za vzděláním a za prací, ale tento projekt bude mít i významný vliv na kvalitu životního prostředí, kdy dojde ke snížení využívání motorových vozidel a tím k omezení </w:t>
      </w:r>
      <w:proofErr w:type="gramStart"/>
      <w:r>
        <w:t>emisí  výfukových</w:t>
      </w:r>
      <w:proofErr w:type="gramEnd"/>
      <w:r>
        <w:t xml:space="preserve"> plynů.  </w:t>
      </w:r>
    </w:p>
    <w:p w:rsidR="004A30E9" w:rsidRDefault="004A30E9" w:rsidP="004777AB">
      <w:pPr>
        <w:jc w:val="both"/>
      </w:pPr>
      <w:r>
        <w:t xml:space="preserve"> Předpokládané náklady na</w:t>
      </w:r>
      <w:r w:rsidR="00535DC9">
        <w:t xml:space="preserve"> </w:t>
      </w:r>
      <w:proofErr w:type="gramStart"/>
      <w:r w:rsidR="00535DC9">
        <w:t xml:space="preserve">realizaci </w:t>
      </w:r>
      <w:r>
        <w:t xml:space="preserve"> této</w:t>
      </w:r>
      <w:proofErr w:type="gramEnd"/>
      <w:r>
        <w:t xml:space="preserve"> cyklostezky se budou pohybovat okolo </w:t>
      </w:r>
      <w:r w:rsidR="00535DC9">
        <w:t>7</w:t>
      </w:r>
      <w:r>
        <w:t xml:space="preserve"> mil. Kč a vlastní realizace cyklostezky bude záviset na zajištění financování z dotačních programů. </w:t>
      </w:r>
      <w:r w:rsidR="00535DC9">
        <w:t xml:space="preserve"> První možností je podpora v rámci výzva MAS </w:t>
      </w:r>
      <w:proofErr w:type="spellStart"/>
      <w:r w:rsidR="00535DC9">
        <w:t>Orlicko</w:t>
      </w:r>
      <w:proofErr w:type="spellEnd"/>
      <w:r w:rsidR="00535DC9">
        <w:t xml:space="preserve"> z.s. na projekty bezpečné dopravy</w:t>
      </w:r>
      <w:r>
        <w:t xml:space="preserve">, kdy </w:t>
      </w:r>
      <w:r w:rsidR="00535DC9">
        <w:t xml:space="preserve">Sdružení obcí </w:t>
      </w:r>
      <w:proofErr w:type="spellStart"/>
      <w:proofErr w:type="gramStart"/>
      <w:r w:rsidR="00535DC9">
        <w:t>Orlicko</w:t>
      </w:r>
      <w:proofErr w:type="spellEnd"/>
      <w:r w:rsidR="00535DC9">
        <w:t xml:space="preserve"> </w:t>
      </w:r>
      <w:r>
        <w:t xml:space="preserve"> připravuje</w:t>
      </w:r>
      <w:proofErr w:type="gramEnd"/>
      <w:r>
        <w:t xml:space="preserve"> podání žádostí o podporu na </w:t>
      </w:r>
      <w:r w:rsidR="00535DC9">
        <w:t>konec dubna 2018</w:t>
      </w:r>
      <w:r>
        <w:t xml:space="preserve">. V případě úspěchu této žádosti by byl reálný termín výstavby cyklostezky </w:t>
      </w:r>
      <w:r w:rsidR="00535DC9">
        <w:t>Valdštejn- Šušek v roce 2019.</w:t>
      </w:r>
    </w:p>
    <w:p w:rsidR="004777AB" w:rsidRDefault="004A30E9" w:rsidP="004777AB">
      <w:pPr>
        <w:jc w:val="both"/>
      </w:pPr>
      <w:r>
        <w:t xml:space="preserve">Přestože je investorem přípravy a výstavby této cyklostezky </w:t>
      </w:r>
      <w:r w:rsidR="004777AB">
        <w:t xml:space="preserve">Sdružení obcí </w:t>
      </w:r>
      <w:proofErr w:type="spellStart"/>
      <w:r w:rsidR="004777AB">
        <w:t>Orlicko</w:t>
      </w:r>
      <w:proofErr w:type="spellEnd"/>
      <w:r>
        <w:t xml:space="preserve">, financování projektové přípravy a dofinancování vlastní výstavby je a bude zajištěno prostřednictvím příspěvků </w:t>
      </w:r>
      <w:r w:rsidR="004777AB">
        <w:t>měst Žamberk</w:t>
      </w:r>
      <w:r w:rsidR="00FB4F41">
        <w:t xml:space="preserve"> a Letohrad</w:t>
      </w:r>
      <w:r w:rsidR="004777AB">
        <w:t>, obcí Dlouhoňovice</w:t>
      </w:r>
      <w:r w:rsidR="00FB4F41">
        <w:t>, Dolní Dobrouč</w:t>
      </w:r>
      <w:bookmarkStart w:id="0" w:name="_GoBack"/>
      <w:bookmarkEnd w:id="0"/>
      <w:r w:rsidR="004777AB">
        <w:t>, Písečná, Žampach, Hnátnice a svazku obcí Region Orlicko-</w:t>
      </w:r>
      <w:proofErr w:type="spellStart"/>
      <w:r w:rsidR="004777AB">
        <w:t>Třebovsko</w:t>
      </w:r>
      <w:proofErr w:type="spellEnd"/>
      <w:r w:rsidR="004777AB">
        <w:t xml:space="preserve">. </w:t>
      </w:r>
    </w:p>
    <w:p w:rsidR="004777AB" w:rsidRDefault="004777AB" w:rsidP="004A30E9"/>
    <w:p w:rsidR="00B37997" w:rsidRDefault="004A30E9" w:rsidP="004A30E9">
      <w:proofErr w:type="gramStart"/>
      <w:r>
        <w:t>Přílohy : situace</w:t>
      </w:r>
      <w:proofErr w:type="gramEnd"/>
      <w:r>
        <w:t xml:space="preserve"> a koordinační výkres   </w:t>
      </w:r>
    </w:p>
    <w:sectPr w:rsidR="00B3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E9"/>
    <w:rsid w:val="004777AB"/>
    <w:rsid w:val="004A30E9"/>
    <w:rsid w:val="00535DC9"/>
    <w:rsid w:val="00A95D19"/>
    <w:rsid w:val="00B37997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E892E-0000-4800-8C77-C39C7270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fiala</cp:lastModifiedBy>
  <cp:revision>2</cp:revision>
  <dcterms:created xsi:type="dcterms:W3CDTF">2018-04-12T09:44:00Z</dcterms:created>
  <dcterms:modified xsi:type="dcterms:W3CDTF">2018-04-12T12:42:00Z</dcterms:modified>
</cp:coreProperties>
</file>