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FDF70" w14:textId="4DFA1F9C" w:rsidR="0053057A" w:rsidRPr="0053057A" w:rsidRDefault="0053057A">
      <w:pPr>
        <w:contextualSpacing/>
        <w:rPr>
          <w:sz w:val="36"/>
          <w:szCs w:val="36"/>
        </w:rPr>
      </w:pPr>
      <w:r w:rsidRPr="0053057A">
        <w:rPr>
          <w:sz w:val="36"/>
          <w:szCs w:val="36"/>
        </w:rPr>
        <w:t xml:space="preserve">Obec Písečná Vás zve do letního kina na film </w:t>
      </w:r>
      <w:proofErr w:type="spellStart"/>
      <w:r w:rsidRPr="0053057A">
        <w:rPr>
          <w:sz w:val="36"/>
          <w:szCs w:val="36"/>
        </w:rPr>
        <w:t>Gump</w:t>
      </w:r>
      <w:proofErr w:type="spellEnd"/>
      <w:r w:rsidRPr="0053057A">
        <w:rPr>
          <w:sz w:val="36"/>
          <w:szCs w:val="36"/>
        </w:rPr>
        <w:t>, jsme dvojka.</w:t>
      </w:r>
    </w:p>
    <w:p w14:paraId="5E5E1767" w14:textId="5CB994F8" w:rsidR="0053057A" w:rsidRPr="0053057A" w:rsidRDefault="0053057A">
      <w:pPr>
        <w:contextualSpacing/>
        <w:rPr>
          <w:sz w:val="36"/>
          <w:szCs w:val="36"/>
        </w:rPr>
      </w:pPr>
      <w:r w:rsidRPr="0053057A">
        <w:rPr>
          <w:sz w:val="36"/>
          <w:szCs w:val="36"/>
        </w:rPr>
        <w:t xml:space="preserve">Promítání proběhne </w:t>
      </w:r>
      <w:r w:rsidR="00B239A2">
        <w:rPr>
          <w:sz w:val="36"/>
          <w:szCs w:val="36"/>
        </w:rPr>
        <w:t>dnes</w:t>
      </w:r>
      <w:r w:rsidRPr="0053057A">
        <w:rPr>
          <w:sz w:val="36"/>
          <w:szCs w:val="36"/>
        </w:rPr>
        <w:t xml:space="preserve"> od 20:30 hodin na fotbalovém hřišti v Písečné.</w:t>
      </w:r>
    </w:p>
    <w:p w14:paraId="6861A676" w14:textId="2A9DD05D" w:rsidR="0053057A" w:rsidRPr="0053057A" w:rsidRDefault="0053057A">
      <w:pPr>
        <w:contextualSpacing/>
        <w:rPr>
          <w:sz w:val="36"/>
          <w:szCs w:val="36"/>
        </w:rPr>
      </w:pPr>
      <w:r w:rsidRPr="0053057A">
        <w:rPr>
          <w:sz w:val="36"/>
          <w:szCs w:val="36"/>
        </w:rPr>
        <w:t>Vstupné 100 Kč, děti do 12 let zdarma.</w:t>
      </w:r>
    </w:p>
    <w:p w14:paraId="135121C7" w14:textId="67BEDCA0" w:rsidR="0053057A" w:rsidRPr="0053057A" w:rsidRDefault="0053057A">
      <w:pPr>
        <w:contextualSpacing/>
        <w:rPr>
          <w:sz w:val="36"/>
          <w:szCs w:val="36"/>
        </w:rPr>
      </w:pPr>
      <w:r w:rsidRPr="0053057A">
        <w:rPr>
          <w:sz w:val="36"/>
          <w:szCs w:val="36"/>
        </w:rPr>
        <w:t>Areál bude otevřen od 19:00 hodin, občerstvení zajištěno</w:t>
      </w:r>
    </w:p>
    <w:sectPr w:rsidR="0053057A" w:rsidRPr="0053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7A"/>
    <w:rsid w:val="0053057A"/>
    <w:rsid w:val="00563735"/>
    <w:rsid w:val="00614DDD"/>
    <w:rsid w:val="00662685"/>
    <w:rsid w:val="00B2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440C"/>
  <w15:chartTrackingRefBased/>
  <w15:docId w15:val="{484C4020-F85A-4B72-92A7-49BEA444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Písečná</dc:creator>
  <cp:keywords/>
  <dc:description/>
  <cp:lastModifiedBy>Obec Písečná</cp:lastModifiedBy>
  <cp:revision>2</cp:revision>
  <cp:lastPrinted>2024-08-19T10:55:00Z</cp:lastPrinted>
  <dcterms:created xsi:type="dcterms:W3CDTF">2024-08-19T10:56:00Z</dcterms:created>
  <dcterms:modified xsi:type="dcterms:W3CDTF">2024-08-19T10:56:00Z</dcterms:modified>
</cp:coreProperties>
</file>