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73" w:rsidRPr="009B5173" w:rsidRDefault="00D566E9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5080</wp:posOffset>
            </wp:positionV>
            <wp:extent cx="1866900" cy="1866900"/>
            <wp:effectExtent l="0" t="0" r="0" b="0"/>
            <wp:wrapNone/>
            <wp:docPr id="1" name="Obrázek 1" descr="C:\Users\NP900\AppData\Local\Microsoft\Windows\INetCache\Content.Outlook\PUSTM5KD\znacka-MA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NP900\AppData\Local\Microsoft\Windows\INetCache\Content.Outlook\PUSTM5KD\znacka-MAS (2)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7534275" cy="2895600"/>
            <wp:effectExtent l="0" t="0" r="952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632" w:rsidRDefault="00C43632">
      <w:pPr>
        <w:rPr>
          <w:b/>
          <w:u w:val="single"/>
        </w:rPr>
      </w:pPr>
    </w:p>
    <w:p w:rsidR="00D566E9" w:rsidRDefault="00D566E9">
      <w:pPr>
        <w:rPr>
          <w:b/>
          <w:u w:val="single"/>
        </w:rPr>
      </w:pPr>
    </w:p>
    <w:p w:rsidR="00D566E9" w:rsidRPr="00B706F8" w:rsidRDefault="003E10AD">
      <w:pPr>
        <w:rPr>
          <w:b/>
          <w:sz w:val="28"/>
          <w:szCs w:val="28"/>
          <w:u w:val="single"/>
        </w:rPr>
      </w:pPr>
      <w:r w:rsidRPr="003E10AD">
        <w:rPr>
          <w:b/>
          <w:noProof/>
          <w:sz w:val="56"/>
          <w:szCs w:val="56"/>
          <w:lang w:eastAsia="cs-CZ"/>
        </w:rPr>
        <w:pict>
          <v:rect id="Obdélník 33" o:spid="_x0000_s1026" style="position:absolute;margin-left:-35.6pt;margin-top:8.95pt;width:593.65pt;height:82.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" fillcolor="white [3212]" strokecolor="white [3212]" strokeweight="2pt">
            <v:fill color2="white [3212]" o:opacity2="0" rotate="t" angle="180" focus="100%" type="gradient"/>
          </v:rect>
        </w:pict>
      </w:r>
    </w:p>
    <w:p w:rsidR="00F330E9" w:rsidRDefault="00F330E9" w:rsidP="00F330E9">
      <w:pPr>
        <w:spacing w:line="360" w:lineRule="auto"/>
        <w:rPr>
          <w:b/>
          <w:sz w:val="28"/>
          <w:szCs w:val="28"/>
          <w:u w:val="single"/>
        </w:rPr>
      </w:pPr>
    </w:p>
    <w:p w:rsidR="001A5B58" w:rsidRPr="001A5B58" w:rsidRDefault="001A5B58" w:rsidP="001A5B58">
      <w:pPr>
        <w:jc w:val="both"/>
        <w:rPr>
          <w:b/>
          <w:bCs/>
          <w:sz w:val="28"/>
          <w:szCs w:val="28"/>
          <w:u w:val="single"/>
        </w:rPr>
      </w:pPr>
      <w:r w:rsidRPr="001A5B58">
        <w:rPr>
          <w:b/>
          <w:bCs/>
          <w:sz w:val="28"/>
          <w:szCs w:val="28"/>
          <w:u w:val="single"/>
        </w:rPr>
        <w:t>MAS ORLICKO, z.s. – neziskovka ze Žamberka, která pomáhá</w:t>
      </w:r>
    </w:p>
    <w:p w:rsidR="00B11A3E" w:rsidRDefault="00B11A3E" w:rsidP="001A5B58">
      <w:pPr>
        <w:spacing w:line="240" w:lineRule="auto"/>
        <w:contextualSpacing/>
        <w:jc w:val="both"/>
        <w:rPr>
          <w:bCs/>
        </w:rPr>
      </w:pPr>
    </w:p>
    <w:p w:rsidR="001A5B58" w:rsidRDefault="001A5B58" w:rsidP="001A5B58">
      <w:pPr>
        <w:jc w:val="both"/>
        <w:rPr>
          <w:b/>
          <w:bCs/>
        </w:rPr>
      </w:pPr>
      <w:r>
        <w:rPr>
          <w:b/>
          <w:bCs/>
        </w:rPr>
        <w:t>Které aktivity přinesla v letošním roce a jak pomáhá občanům, obcím i podnikatelům.</w:t>
      </w:r>
    </w:p>
    <w:p w:rsidR="001A5B58" w:rsidRDefault="001A5B58" w:rsidP="001A5B58">
      <w:pPr>
        <w:jc w:val="both"/>
        <w:rPr>
          <w:b/>
          <w:bCs/>
        </w:rPr>
      </w:pPr>
    </w:p>
    <w:p w:rsidR="001A5B58" w:rsidRPr="002B5788" w:rsidRDefault="001A5B58" w:rsidP="001A5B58">
      <w:pPr>
        <w:jc w:val="both"/>
        <w:rPr>
          <w:u w:val="single"/>
        </w:rPr>
      </w:pPr>
      <w:r w:rsidRPr="002B5788">
        <w:rPr>
          <w:b/>
          <w:bCs/>
          <w:u w:val="single"/>
        </w:rPr>
        <w:t xml:space="preserve">Program na zateplení rodinných domů seniorů a osob s nízkými příjmy využívají i občané z </w:t>
      </w:r>
      <w:r w:rsidR="006D77D2">
        <w:rPr>
          <w:b/>
          <w:bCs/>
          <w:u w:val="single"/>
        </w:rPr>
        <w:t>P</w:t>
      </w:r>
      <w:r w:rsidR="00A1040E">
        <w:rPr>
          <w:b/>
          <w:bCs/>
          <w:u w:val="single"/>
        </w:rPr>
        <w:t>ísečné</w:t>
      </w:r>
    </w:p>
    <w:p w:rsidR="001A5B58" w:rsidRDefault="001A5B58" w:rsidP="001A5B58">
      <w:pPr>
        <w:jc w:val="both"/>
      </w:pPr>
      <w:r w:rsidRPr="002B578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76835</wp:posOffset>
            </wp:positionV>
            <wp:extent cx="1524000" cy="1830070"/>
            <wp:effectExtent l="0" t="0" r="0" b="0"/>
            <wp:wrapTight wrapText="bothSides">
              <wp:wrapPolygon edited="0">
                <wp:start x="0" y="0"/>
                <wp:lineTo x="0" y="21360"/>
                <wp:lineTo x="21330" y="21360"/>
                <wp:lineTo x="21330" y="0"/>
                <wp:lineTo x="0" y="0"/>
              </wp:wrapPolygon>
            </wp:wrapTight>
            <wp:docPr id="9827945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 přelomu letošního roku vyhlásilo Ministerstvo životního prostředí ČR program, určený na zateplení rodinných domů. Senioři, osoby s přiznaným invalidním důchodem 3. stupně a domácnosti, které jsou příjemci příspěvku na bydlení, tak mohli (a stále mohou) získat dotaci až 240 000 Kč na zateplení fasády, střechy, stropu, nebo na výměnu oken či</w:t>
      </w:r>
      <w:r w:rsidR="003F6C2D">
        <w:t> </w:t>
      </w:r>
      <w:r>
        <w:t>solárního systému</w:t>
      </w:r>
      <w:r w:rsidR="007C7036">
        <w:t>.</w:t>
      </w:r>
    </w:p>
    <w:p w:rsidR="001A5B58" w:rsidRDefault="001A5B58" w:rsidP="001A5B58">
      <w:pPr>
        <w:jc w:val="both"/>
      </w:pPr>
      <w:r>
        <w:t xml:space="preserve">Aby byla tato dotační pomoc pro občany skutečně dosažitelná, je občanům v území dostupná také BEZPLATNÁ pomoc s vyřízením veškeré administrativy, která se dotace týká. Tu zajišťuje kancelář místní akční skupiny MAS ORLICKO, z.s. (nezisková organizace). </w:t>
      </w:r>
    </w:p>
    <w:p w:rsidR="001A5B58" w:rsidRDefault="001A5B58" w:rsidP="001A5B58">
      <w:pPr>
        <w:jc w:val="both"/>
      </w:pPr>
      <w:r>
        <w:t>Vyřizování dotace probíhá na základě registrace, kterou je možné provést na</w:t>
      </w:r>
      <w:r w:rsidR="003F6C2D">
        <w:t> </w:t>
      </w:r>
      <w:r>
        <w:t xml:space="preserve">internetových stránkách </w:t>
      </w:r>
      <w:hyperlink r:id="rId11" w:history="1">
        <w:r w:rsidRPr="00FF54DE">
          <w:rPr>
            <w:rStyle w:val="Hypertextovodkaz"/>
          </w:rPr>
          <w:t>www.mas.orlicko.cz</w:t>
        </w:r>
      </w:hyperlink>
      <w:r>
        <w:t>, nebo na telefonním čísle: 733 133 645.</w:t>
      </w:r>
    </w:p>
    <w:p w:rsidR="001A5B58" w:rsidRDefault="001A5B58" w:rsidP="001A5B58">
      <w:pPr>
        <w:jc w:val="both"/>
      </w:pPr>
      <w:r>
        <w:t>Na základě registrace následně zájemce kontaktuje pracovnice MAS ORLICKO, z.s., která vše vysvětlí, pomůže s vyřízením veškerých administrativních a úředních formalit a podá i samotnou žádost o dotaci. Na vlastníkovi rodinného domu zůstává oslovení firmy a realizace opatření. Po zrealizování úprav na domě přichází pracovník na</w:t>
      </w:r>
      <w:r w:rsidR="003F6C2D">
        <w:t> </w:t>
      </w:r>
      <w:r>
        <w:t xml:space="preserve">závěrečnou kontrolu opatření, potvrdí závěrečnou zprávu a zajistí podání vyúčtování. Velkou výhodou je skutečnost, že prostředky na realizaci obdrží žadatelé na svůj účet předem. </w:t>
      </w:r>
    </w:p>
    <w:p w:rsidR="001A5B58" w:rsidRDefault="001A5B58" w:rsidP="001A5B58">
      <w:pPr>
        <w:jc w:val="both"/>
      </w:pPr>
      <w:r>
        <w:t>A jak hodnotí konkrétní zkušenosti s tímto programem ředitelka MAS ORLICKO, z.s., Ing. Ivana Vanická?</w:t>
      </w:r>
    </w:p>
    <w:p w:rsidR="001A5B58" w:rsidRDefault="001A5B58" w:rsidP="001A5B58">
      <w:pPr>
        <w:jc w:val="both"/>
        <w:rPr>
          <w:i/>
          <w:iCs/>
        </w:rPr>
      </w:pPr>
      <w:r>
        <w:rPr>
          <w:i/>
          <w:iCs/>
        </w:rPr>
        <w:t>„Samotné spuštění programu bylo velmi hektické, protože se zvedla velká vlna zájmu. Od začátku roku jsme na MAS měli více než 470 přihlášených zájemců, zhruba polovina z nich pak splnila podmínky programu. Ke konci dubna již byly do území MAS ORLICKO schváleny dotace a vyplaceny zálohy v objemu bezmála 24 000 000 korun, a to 209 žadatelům, a ty částky se stále zvyšují. Vzhledem k velkému zájmu byly prostředky v tomto programu navýšeny a program bude realizován až do příštího roku. Nově je možné si zažádat také o dotaci na termický, nebo fotovoltaický systém na ohřev vody.</w:t>
      </w:r>
    </w:p>
    <w:p w:rsidR="001A5B58" w:rsidRDefault="001A5B58" w:rsidP="001A5B58">
      <w:pPr>
        <w:jc w:val="both"/>
        <w:rPr>
          <w:i/>
          <w:iCs/>
        </w:rPr>
      </w:pPr>
      <w:r>
        <w:rPr>
          <w:i/>
          <w:iCs/>
        </w:rPr>
        <w:t xml:space="preserve">Za sebe musím říct, že i když je program velmi zjednodušený, pro některé starší spoluobčany je to opravdu náročné </w:t>
      </w:r>
      <w:r>
        <w:rPr>
          <w:i/>
          <w:iCs/>
        </w:rPr>
        <w:lastRenderedPageBreak/>
        <w:t>a</w:t>
      </w:r>
      <w:r w:rsidR="003F6C2D">
        <w:rPr>
          <w:i/>
          <w:iCs/>
        </w:rPr>
        <w:t> </w:t>
      </w:r>
      <w:r>
        <w:rPr>
          <w:i/>
          <w:iCs/>
        </w:rPr>
        <w:t>tam, kde je to potřeba, zajíždíme i na místo přímo za žadatelem. Také chci velmi poděkovat všem starostům a</w:t>
      </w:r>
      <w:r w:rsidR="003F6C2D">
        <w:rPr>
          <w:i/>
          <w:iCs/>
        </w:rPr>
        <w:t> </w:t>
      </w:r>
      <w:r>
        <w:rPr>
          <w:i/>
          <w:iCs/>
        </w:rPr>
        <w:t xml:space="preserve">starostkám za spolupráci – především při ověřování údajů na Czech-pointu. </w:t>
      </w:r>
    </w:p>
    <w:p w:rsidR="001A5B58" w:rsidRDefault="001A5B58" w:rsidP="001A5B58">
      <w:pPr>
        <w:jc w:val="both"/>
        <w:rPr>
          <w:i/>
          <w:iCs/>
        </w:rPr>
      </w:pPr>
      <w:r>
        <w:rPr>
          <w:i/>
          <w:iCs/>
        </w:rPr>
        <w:t>Pokud tedy někdo tuto příležitost ještě nevyužil – určitě se toho nemusí bát. Bezplatnou a účinnou pomoc má na dosah ruky.“</w:t>
      </w:r>
    </w:p>
    <w:p w:rsidR="001A5B58" w:rsidRDefault="001A5B58" w:rsidP="001A5B58">
      <w:pPr>
        <w:jc w:val="both"/>
      </w:pPr>
      <w:r>
        <w:t xml:space="preserve">V obci </w:t>
      </w:r>
      <w:r w:rsidR="00A1040E">
        <w:t>Písečná</w:t>
      </w:r>
      <w:r>
        <w:t xml:space="preserve"> byl</w:t>
      </w:r>
      <w:r w:rsidR="00A1040E">
        <w:t>y</w:t>
      </w:r>
      <w:r>
        <w:t xml:space="preserve"> z tohoto programu prozatím podpořen</w:t>
      </w:r>
      <w:r w:rsidR="00A1040E">
        <w:t>y</w:t>
      </w:r>
      <w:r>
        <w:t xml:space="preserve"> </w:t>
      </w:r>
      <w:r w:rsidR="00A1040E">
        <w:t>2</w:t>
      </w:r>
      <w:r>
        <w:t xml:space="preserve"> žádost</w:t>
      </w:r>
      <w:r w:rsidR="00A1040E">
        <w:t>i</w:t>
      </w:r>
      <w:r>
        <w:t xml:space="preserve">. </w:t>
      </w:r>
    </w:p>
    <w:p w:rsidR="001A5B58" w:rsidRDefault="003E10AD" w:rsidP="001A5B5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0;margin-top:.4pt;width:453pt;height:137.25pt;z-index:2516623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" fillcolor="#fde9d9 [665]" stroked="f" strokeweight=".5pt">
            <v:textbox>
              <w:txbxContent>
                <w:p w:rsidR="001A5B58" w:rsidRPr="00AC5571" w:rsidRDefault="001A5B58" w:rsidP="001A5B58">
                  <w:pPr>
                    <w:rPr>
                      <w:b/>
                      <w:bCs/>
                    </w:rPr>
                  </w:pPr>
                  <w:r w:rsidRPr="00AC5571">
                    <w:rPr>
                      <w:b/>
                      <w:bCs/>
                    </w:rPr>
                    <w:t>NA CO LZE ŽÁDAT:</w:t>
                  </w:r>
                </w:p>
                <w:p w:rsidR="001A5B58" w:rsidRDefault="001A5B58" w:rsidP="001A5B58">
                  <w:r>
                    <w:t>Zateplení fasády běžný metr 6 000 Kč</w:t>
                  </w:r>
                  <w:r>
                    <w:br/>
                    <w:t>Zateplení střechy kompletní opatření 120 000 Kč</w:t>
                  </w:r>
                  <w:r>
                    <w:br/>
                    <w:t>Zateplení stropu pod půdou kompletní opatření 50 000 Kč</w:t>
                  </w:r>
                  <w:r>
                    <w:br/>
                    <w:t>Zateplení podlahy na zemině nebo nad nevytápěným suterénem kompletní opatření 60 000 Kč</w:t>
                  </w:r>
                  <w:r>
                    <w:br/>
                    <w:t>Výměna oken 1 ks výplně 12 000 Kč</w:t>
                  </w:r>
                  <w:r>
                    <w:br/>
                    <w:t>Výměna vchodových dveří 1 ks dveří 18 000 Kč</w:t>
                  </w:r>
                  <w:r>
                    <w:br/>
                    <w:t>Instalace solárního termického, nebo fotovoltaického systém na ohřev vody 90 000 Kč</w:t>
                  </w:r>
                </w:p>
              </w:txbxContent>
            </v:textbox>
            <w10:wrap anchorx="margin"/>
          </v:shape>
        </w:pict>
      </w: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  <w:rPr>
          <w:b/>
          <w:bCs/>
          <w:u w:val="single"/>
        </w:rPr>
      </w:pPr>
    </w:p>
    <w:p w:rsidR="001A5B58" w:rsidRPr="00AC5571" w:rsidRDefault="001A5B58" w:rsidP="001A5B58">
      <w:pPr>
        <w:jc w:val="both"/>
        <w:rPr>
          <w:b/>
          <w:bCs/>
          <w:u w:val="single"/>
        </w:rPr>
      </w:pPr>
      <w:r w:rsidRPr="00AC5571">
        <w:rPr>
          <w:b/>
          <w:bCs/>
          <w:u w:val="single"/>
        </w:rPr>
        <w:t>K podpoře spolkového a společenského života v obci</w:t>
      </w:r>
    </w:p>
    <w:p w:rsidR="001A5B58" w:rsidRDefault="001A5B58" w:rsidP="001A5B58">
      <w:pPr>
        <w:jc w:val="both"/>
      </w:pPr>
      <w:r>
        <w:t>K podpoře spolkového a společenského života pořídilo MAS ORLICKO, z.s. za podpory Pardubického kraje v roce 2022 nafukovací atrakce a další příslušenství, které si mohou obce, spolky, ale i občané vypůjčit.</w:t>
      </w:r>
    </w:p>
    <w:p w:rsidR="001A5B58" w:rsidRDefault="003F6C2D" w:rsidP="001A5B58">
      <w:pPr>
        <w:jc w:val="both"/>
      </w:pPr>
      <w:r>
        <w:rPr>
          <w:b/>
          <w:bCs/>
          <w:noProof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320040</wp:posOffset>
            </wp:positionV>
            <wp:extent cx="1021080" cy="1026160"/>
            <wp:effectExtent l="0" t="0" r="7620" b="2540"/>
            <wp:wrapSquare wrapText="bothSides"/>
            <wp:docPr id="219617623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17623" name="Obrázek 1" descr="Obsah obrázku logo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B58">
        <w:t xml:space="preserve">A co je v naší nabídce? Dva menší nafukovací skákací hrady, jeden menší stan a sedací vaky a taburety. </w:t>
      </w:r>
    </w:p>
    <w:p w:rsidR="001A5B58" w:rsidRDefault="001A5B58" w:rsidP="001A5B5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1270</wp:posOffset>
            </wp:positionV>
            <wp:extent cx="2008968" cy="1732564"/>
            <wp:effectExtent l="0" t="0" r="0" b="1270"/>
            <wp:wrapNone/>
            <wp:docPr id="12839800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68" cy="17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819400" cy="1762436"/>
            <wp:effectExtent l="0" t="0" r="0" b="9525"/>
            <wp:docPr id="1940865129" name="Obrázek 3" descr="Obsah obrázku text,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865129" name="Obrázek 3" descr="Obsah obrázku text, hra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44" cy="17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58" w:rsidRDefault="001A5B58" w:rsidP="001A5B5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81300" cy="1736473"/>
            <wp:effectExtent l="0" t="0" r="0" b="0"/>
            <wp:wrapNone/>
            <wp:docPr id="1379831384" name="Obrázek 5" descr="Stan + 5x se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n + 5x sezen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77" cy="17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8890</wp:posOffset>
            </wp:positionV>
            <wp:extent cx="1993900" cy="1601161"/>
            <wp:effectExtent l="0" t="0" r="6350" b="0"/>
            <wp:wrapNone/>
            <wp:docPr id="1893575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57513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13" cy="160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</w:p>
    <w:p w:rsidR="001A5B58" w:rsidRDefault="001A5B58" w:rsidP="001A5B58">
      <w:pPr>
        <w:jc w:val="both"/>
      </w:pPr>
      <w:r>
        <w:t xml:space="preserve">Uvedené vybavení si můžete zapůjčit a provozovat buď vlastními silami, nebo si </w:t>
      </w:r>
      <w:r w:rsidR="003F6C2D">
        <w:t xml:space="preserve">k němu </w:t>
      </w:r>
      <w:r>
        <w:t>objednat zajištění dopravy na</w:t>
      </w:r>
      <w:r w:rsidR="003F6C2D">
        <w:t> </w:t>
      </w:r>
      <w:r>
        <w:t>místo a provoz.</w:t>
      </w:r>
    </w:p>
    <w:p w:rsidR="001A5B58" w:rsidRDefault="001A5B58" w:rsidP="001A5B58">
      <w:pPr>
        <w:jc w:val="both"/>
      </w:pPr>
      <w:r>
        <w:t xml:space="preserve">Rezervace probíhá prostřednictvím webových stránek </w:t>
      </w:r>
      <w:hyperlink r:id="rId17" w:history="1">
        <w:r w:rsidRPr="00AD5802">
          <w:rPr>
            <w:rStyle w:val="Hypertextovodkaz"/>
          </w:rPr>
          <w:t>www.mas.orlicko.cz</w:t>
        </w:r>
      </w:hyperlink>
      <w:r>
        <w:t>.</w:t>
      </w:r>
    </w:p>
    <w:p w:rsidR="001A5B58" w:rsidRDefault="001A5B58" w:rsidP="001A5B58">
      <w:pPr>
        <w:jc w:val="both"/>
      </w:pPr>
    </w:p>
    <w:p w:rsidR="001A5B58" w:rsidRPr="007C01BE" w:rsidRDefault="001A5B58" w:rsidP="001A5B58">
      <w:pPr>
        <w:jc w:val="both"/>
        <w:rPr>
          <w:b/>
          <w:bCs/>
          <w:u w:val="single"/>
        </w:rPr>
      </w:pPr>
      <w:r w:rsidRPr="007C01BE">
        <w:rPr>
          <w:b/>
          <w:bCs/>
          <w:u w:val="single"/>
        </w:rPr>
        <w:t xml:space="preserve">Dotační prostředky směřují k podpoře obcí, spolků i podnikatelů </w:t>
      </w:r>
    </w:p>
    <w:p w:rsidR="001A5B58" w:rsidRDefault="001A5B58" w:rsidP="001A5B58">
      <w:pPr>
        <w:jc w:val="both"/>
      </w:pPr>
      <w:r>
        <w:t>Kromě pomoci s projekty přímo občanům zajišťuje MAS ORLICKO, z.s. pomoc především pro obce, základní a mateřské školy, sociální služby, či podnikatele v oblasti zemědělství. V letošním roce bude otevřen také program na podporu malého a středního podnikání.</w:t>
      </w:r>
    </w:p>
    <w:p w:rsidR="001A5B58" w:rsidRPr="00F6390C" w:rsidRDefault="001A5B58" w:rsidP="001A5B58">
      <w:pPr>
        <w:jc w:val="both"/>
      </w:pPr>
      <w:r>
        <w:t xml:space="preserve">Zajímá </w:t>
      </w:r>
      <w:r w:rsidR="003F6C2D">
        <w:t>v</w:t>
      </w:r>
      <w:r>
        <w:t xml:space="preserve">ás, co všechno už činnost MAS ORLICKO, z.s. do </w:t>
      </w:r>
      <w:r w:rsidR="003F6C2D">
        <w:t>v</w:t>
      </w:r>
      <w:r>
        <w:t xml:space="preserve">aší obce přinesla? </w:t>
      </w:r>
      <w:r w:rsidR="003F6C2D">
        <w:t>N</w:t>
      </w:r>
      <w:r>
        <w:t xml:space="preserve">avštivte náš web </w:t>
      </w:r>
      <w:hyperlink r:id="rId18" w:history="1">
        <w:r w:rsidRPr="00FF54DE">
          <w:rPr>
            <w:rStyle w:val="Hypertextovodkaz"/>
          </w:rPr>
          <w:t>www.MasProOrlicko.cz</w:t>
        </w:r>
      </w:hyperlink>
      <w:r>
        <w:t xml:space="preserve"> a klikněte na svou obec </w:t>
      </w:r>
      <w:r>
        <w:rPr>
          <w:rFonts w:ascii="Segoe UI Emoji" w:eastAsia="Segoe UI Emoji" w:hAnsi="Segoe UI Emoji" w:cs="Segoe UI Emoji"/>
        </w:rPr>
        <w:t>😉</w:t>
      </w:r>
      <w:r>
        <w:t>.</w:t>
      </w:r>
    </w:p>
    <w:p w:rsidR="001A5B58" w:rsidRDefault="001A5B58" w:rsidP="001A5B58">
      <w:pPr>
        <w:jc w:val="both"/>
      </w:pPr>
      <w:r>
        <w:t>Jste podnikatel, nebo neziskovka a potřeb</w:t>
      </w:r>
      <w:r w:rsidR="003F6C2D">
        <w:t>ujete</w:t>
      </w:r>
      <w:r>
        <w:t xml:space="preserve"> získat finanční podporu? Navštivte náš web pro žadatele – </w:t>
      </w:r>
      <w:hyperlink r:id="rId19" w:history="1">
        <w:r w:rsidRPr="00FF54DE">
          <w:rPr>
            <w:rStyle w:val="Hypertextovodkaz"/>
          </w:rPr>
          <w:t>www.mas.orlicko.cz</w:t>
        </w:r>
      </w:hyperlink>
      <w:r>
        <w:t xml:space="preserve"> a dejte nám o svém projektu vědět (v sekci „Sběr projektových záměrů“). </w:t>
      </w:r>
    </w:p>
    <w:p w:rsidR="001A5B58" w:rsidRDefault="003F6C2D" w:rsidP="001A5B58">
      <w:pPr>
        <w:jc w:val="both"/>
      </w:pPr>
      <w:r>
        <w:t>Děkujeme všem partnerům za spolupráci v území a p</w:t>
      </w:r>
      <w:r w:rsidR="001A5B58">
        <w:t xml:space="preserve">řejeme </w:t>
      </w:r>
      <w:r>
        <w:t>v</w:t>
      </w:r>
      <w:r w:rsidR="001A5B58">
        <w:t>ám krásné léto</w:t>
      </w:r>
      <w:r>
        <w:t>! J</w:t>
      </w:r>
      <w:r w:rsidR="001A5B58">
        <w:t xml:space="preserve">sme tu pro </w:t>
      </w:r>
      <w:r>
        <w:t>v</w:t>
      </w:r>
      <w:r w:rsidR="001A5B58">
        <w:t>ás</w:t>
      </w:r>
      <w:r>
        <w:t>!</w:t>
      </w:r>
    </w:p>
    <w:p w:rsidR="001A5B58" w:rsidRDefault="001A5B58" w:rsidP="001A5B58">
      <w:pPr>
        <w:jc w:val="right"/>
      </w:pPr>
      <w:r>
        <w:t>Kateřina Pešková, DiS., MAS ORLICKO, z.s.</w:t>
      </w:r>
    </w:p>
    <w:p w:rsidR="00D44152" w:rsidRDefault="00D44152" w:rsidP="001A5B58">
      <w:pPr>
        <w:jc w:val="both"/>
        <w:rPr>
          <w:bCs/>
        </w:rPr>
      </w:pPr>
    </w:p>
    <w:sectPr w:rsidR="00D44152" w:rsidSect="00D566E9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99" w:rsidRDefault="00657299" w:rsidP="00C16378">
      <w:pPr>
        <w:spacing w:after="0" w:line="240" w:lineRule="auto"/>
      </w:pPr>
      <w:r>
        <w:separator/>
      </w:r>
    </w:p>
  </w:endnote>
  <w:endnote w:type="continuationSeparator" w:id="0">
    <w:p w:rsidR="00657299" w:rsidRDefault="00657299" w:rsidP="00C1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B" w:rsidRDefault="00FF055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ge">
            <wp:posOffset>9638665</wp:posOffset>
          </wp:positionV>
          <wp:extent cx="6125210" cy="1009650"/>
          <wp:effectExtent l="0" t="0" r="8890" b="0"/>
          <wp:wrapTopAndBottom/>
          <wp:docPr id="208473148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731483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21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99" w:rsidRDefault="00657299" w:rsidP="00C16378">
      <w:pPr>
        <w:spacing w:after="0" w:line="240" w:lineRule="auto"/>
      </w:pPr>
      <w:r>
        <w:separator/>
      </w:r>
    </w:p>
  </w:footnote>
  <w:footnote w:type="continuationSeparator" w:id="0">
    <w:p w:rsidR="00657299" w:rsidRDefault="00657299" w:rsidP="00C1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2C80"/>
    <w:multiLevelType w:val="hybridMultilevel"/>
    <w:tmpl w:val="3C284894"/>
    <w:lvl w:ilvl="0" w:tplc="5074C6E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34387"/>
    <w:multiLevelType w:val="hybridMultilevel"/>
    <w:tmpl w:val="BC082818"/>
    <w:lvl w:ilvl="0" w:tplc="3AFE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42353"/>
    <w:multiLevelType w:val="hybridMultilevel"/>
    <w:tmpl w:val="96D85642"/>
    <w:lvl w:ilvl="0" w:tplc="3AFE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04059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02B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D9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6FB1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2C5F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03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2760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2F7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6A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B58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1F787D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7DB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BF5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4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4267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1D6E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4DA3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1C4"/>
    <w:rsid w:val="003A625A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C76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0AD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6C2D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EED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48E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A75"/>
    <w:rsid w:val="00483B44"/>
    <w:rsid w:val="004846EF"/>
    <w:rsid w:val="00485500"/>
    <w:rsid w:val="004856DF"/>
    <w:rsid w:val="004862ED"/>
    <w:rsid w:val="0048690E"/>
    <w:rsid w:val="00487330"/>
    <w:rsid w:val="00487979"/>
    <w:rsid w:val="00487B6C"/>
    <w:rsid w:val="0049000E"/>
    <w:rsid w:val="0049049D"/>
    <w:rsid w:val="004909D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89D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02F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59DA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496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DD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26A"/>
    <w:rsid w:val="00574A9B"/>
    <w:rsid w:val="00574CE9"/>
    <w:rsid w:val="00574ECF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085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3B70"/>
    <w:rsid w:val="005B4481"/>
    <w:rsid w:val="005B4C18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884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69DD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299"/>
    <w:rsid w:val="006573F8"/>
    <w:rsid w:val="006573FF"/>
    <w:rsid w:val="00660623"/>
    <w:rsid w:val="00660A28"/>
    <w:rsid w:val="006610E2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3B2D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461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B7A51"/>
    <w:rsid w:val="006C00E9"/>
    <w:rsid w:val="006C1B28"/>
    <w:rsid w:val="006C253C"/>
    <w:rsid w:val="006C25AB"/>
    <w:rsid w:val="006C285E"/>
    <w:rsid w:val="006C328E"/>
    <w:rsid w:val="006C3AFE"/>
    <w:rsid w:val="006C3BAF"/>
    <w:rsid w:val="006C4B83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D77D2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059"/>
    <w:rsid w:val="007043AE"/>
    <w:rsid w:val="007043B3"/>
    <w:rsid w:val="00704F33"/>
    <w:rsid w:val="00705DBB"/>
    <w:rsid w:val="007064FC"/>
    <w:rsid w:val="00706D02"/>
    <w:rsid w:val="00707282"/>
    <w:rsid w:val="00707AC0"/>
    <w:rsid w:val="00710509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123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036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46AF"/>
    <w:rsid w:val="007E4905"/>
    <w:rsid w:val="007E5241"/>
    <w:rsid w:val="007E5298"/>
    <w:rsid w:val="007E5A7F"/>
    <w:rsid w:val="007E5B76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1B1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64AF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6AC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5B4"/>
    <w:rsid w:val="00863704"/>
    <w:rsid w:val="00863F4D"/>
    <w:rsid w:val="00863FCC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0A70"/>
    <w:rsid w:val="00891970"/>
    <w:rsid w:val="00891A43"/>
    <w:rsid w:val="00891BDA"/>
    <w:rsid w:val="00891F43"/>
    <w:rsid w:val="0089207B"/>
    <w:rsid w:val="00892E6A"/>
    <w:rsid w:val="00893B2E"/>
    <w:rsid w:val="00894D28"/>
    <w:rsid w:val="00895204"/>
    <w:rsid w:val="0089646C"/>
    <w:rsid w:val="008965B4"/>
    <w:rsid w:val="00896BAF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8DE"/>
    <w:rsid w:val="008C6BDA"/>
    <w:rsid w:val="008C73D8"/>
    <w:rsid w:val="008C76FF"/>
    <w:rsid w:val="008C77DE"/>
    <w:rsid w:val="008C7AE0"/>
    <w:rsid w:val="008D049D"/>
    <w:rsid w:val="008D0DFA"/>
    <w:rsid w:val="008D1515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B66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945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4968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2D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4FCE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173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13"/>
    <w:rsid w:val="00A05C71"/>
    <w:rsid w:val="00A05D54"/>
    <w:rsid w:val="00A0695E"/>
    <w:rsid w:val="00A07860"/>
    <w:rsid w:val="00A07D84"/>
    <w:rsid w:val="00A07FEC"/>
    <w:rsid w:val="00A10002"/>
    <w:rsid w:val="00A1040E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21D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34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7A1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368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4F6E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D31"/>
    <w:rsid w:val="00AC5F17"/>
    <w:rsid w:val="00AC62A1"/>
    <w:rsid w:val="00AC6731"/>
    <w:rsid w:val="00AC69B8"/>
    <w:rsid w:val="00AC722D"/>
    <w:rsid w:val="00AC7B5D"/>
    <w:rsid w:val="00AC7DE0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3E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6F8"/>
    <w:rsid w:val="00B70ECB"/>
    <w:rsid w:val="00B71CF0"/>
    <w:rsid w:val="00B73483"/>
    <w:rsid w:val="00B7401F"/>
    <w:rsid w:val="00B742D7"/>
    <w:rsid w:val="00B743BB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C28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266E"/>
    <w:rsid w:val="00BE3159"/>
    <w:rsid w:val="00BE3892"/>
    <w:rsid w:val="00BE3B70"/>
    <w:rsid w:val="00BE3D32"/>
    <w:rsid w:val="00BE44B2"/>
    <w:rsid w:val="00BE45AE"/>
    <w:rsid w:val="00BE47F0"/>
    <w:rsid w:val="00BE4C2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378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4779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32"/>
    <w:rsid w:val="00C436D8"/>
    <w:rsid w:val="00C43A12"/>
    <w:rsid w:val="00C44335"/>
    <w:rsid w:val="00C446C3"/>
    <w:rsid w:val="00C4473D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72A"/>
    <w:rsid w:val="00C71C2C"/>
    <w:rsid w:val="00C71CF0"/>
    <w:rsid w:val="00C72370"/>
    <w:rsid w:val="00C7272E"/>
    <w:rsid w:val="00C73D72"/>
    <w:rsid w:val="00C74346"/>
    <w:rsid w:val="00C747BB"/>
    <w:rsid w:val="00C74A7A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0B6"/>
    <w:rsid w:val="00CC0503"/>
    <w:rsid w:val="00CC0DC3"/>
    <w:rsid w:val="00CC11C7"/>
    <w:rsid w:val="00CC133A"/>
    <w:rsid w:val="00CC15D3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AE6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4152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6E9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1483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6C2E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6F7C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EF7"/>
    <w:rsid w:val="00DD3F36"/>
    <w:rsid w:val="00DD49D9"/>
    <w:rsid w:val="00DD513F"/>
    <w:rsid w:val="00DD5977"/>
    <w:rsid w:val="00DD5CBB"/>
    <w:rsid w:val="00DD5E63"/>
    <w:rsid w:val="00DD601B"/>
    <w:rsid w:val="00DD6E08"/>
    <w:rsid w:val="00DD7ED2"/>
    <w:rsid w:val="00DE0415"/>
    <w:rsid w:val="00DE0756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9DE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B28"/>
    <w:rsid w:val="00E51EF0"/>
    <w:rsid w:val="00E52050"/>
    <w:rsid w:val="00E52D0B"/>
    <w:rsid w:val="00E52D65"/>
    <w:rsid w:val="00E5378A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0E9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305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0A77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671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0AD"/>
    <w:rsid w:val="00FF0227"/>
    <w:rsid w:val="00FF0558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0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C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0A7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378"/>
  </w:style>
  <w:style w:type="paragraph" w:styleId="Zpat">
    <w:name w:val="footer"/>
    <w:basedOn w:val="Normln"/>
    <w:link w:val="ZpatChar"/>
    <w:uiPriority w:val="99"/>
    <w:unhideWhenUsed/>
    <w:rsid w:val="00C1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378"/>
  </w:style>
  <w:style w:type="character" w:styleId="Odkaznakoment">
    <w:name w:val="annotation reference"/>
    <w:basedOn w:val="Standardnpsmoodstavce"/>
    <w:uiPriority w:val="99"/>
    <w:semiHidden/>
    <w:unhideWhenUsed/>
    <w:rsid w:val="00F330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0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0E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MasProOrlick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mas.orlicko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.orlicko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mas.orlic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F487-F45A-47C3-9342-A7B513CF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Uzivatel</cp:lastModifiedBy>
  <cp:revision>2</cp:revision>
  <cp:lastPrinted>2023-05-16T08:31:00Z</cp:lastPrinted>
  <dcterms:created xsi:type="dcterms:W3CDTF">2023-05-17T09:51:00Z</dcterms:created>
  <dcterms:modified xsi:type="dcterms:W3CDTF">2023-05-17T09:51:00Z</dcterms:modified>
</cp:coreProperties>
</file>