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04" w:rsidRPr="00EB2830" w:rsidRDefault="00EB2830">
      <w:pPr>
        <w:rPr>
          <w:sz w:val="28"/>
          <w:szCs w:val="28"/>
        </w:rPr>
      </w:pPr>
      <w:r w:rsidRPr="00EB2830">
        <w:rPr>
          <w:sz w:val="28"/>
          <w:szCs w:val="28"/>
        </w:rPr>
        <w:t>Obec Písečná pořádá, nejen pro seniory, kulturně poznávací zájezd do Olomouce, který se uskuteční ve čtvrtek 20. dubna.</w:t>
      </w:r>
    </w:p>
    <w:p w:rsidR="00EB2830" w:rsidRPr="00EB2830" w:rsidRDefault="00EB2830">
      <w:pPr>
        <w:rPr>
          <w:sz w:val="28"/>
          <w:szCs w:val="28"/>
        </w:rPr>
      </w:pPr>
      <w:r w:rsidRPr="00EB2830">
        <w:rPr>
          <w:sz w:val="28"/>
          <w:szCs w:val="28"/>
        </w:rPr>
        <w:t xml:space="preserve">V rámci výletu </w:t>
      </w:r>
      <w:proofErr w:type="gramStart"/>
      <w:r w:rsidRPr="00EB2830">
        <w:rPr>
          <w:sz w:val="28"/>
          <w:szCs w:val="28"/>
        </w:rPr>
        <w:t>navštívíme</w:t>
      </w:r>
      <w:proofErr w:type="gramEnd"/>
      <w:r w:rsidRPr="00EB2830">
        <w:rPr>
          <w:sz w:val="28"/>
          <w:szCs w:val="28"/>
        </w:rPr>
        <w:t xml:space="preserve"> výstavu </w:t>
      </w:r>
      <w:proofErr w:type="gramStart"/>
      <w:r w:rsidRPr="00EB2830">
        <w:rPr>
          <w:sz w:val="28"/>
          <w:szCs w:val="28"/>
        </w:rPr>
        <w:t>Flora</w:t>
      </w:r>
      <w:proofErr w:type="gramEnd"/>
      <w:r w:rsidRPr="00EB2830">
        <w:rPr>
          <w:sz w:val="28"/>
          <w:szCs w:val="28"/>
        </w:rPr>
        <w:t xml:space="preserve"> Olomouc.</w:t>
      </w:r>
    </w:p>
    <w:p w:rsidR="00EB2830" w:rsidRPr="00EB2830" w:rsidRDefault="00EB2830">
      <w:pPr>
        <w:rPr>
          <w:sz w:val="28"/>
          <w:szCs w:val="28"/>
        </w:rPr>
      </w:pPr>
      <w:r w:rsidRPr="00EB2830">
        <w:rPr>
          <w:sz w:val="28"/>
          <w:szCs w:val="28"/>
        </w:rPr>
        <w:t xml:space="preserve">Přihlásit se můžete na obecním úřadě v Písečné nebo telefonicky na tel. </w:t>
      </w:r>
      <w:r>
        <w:rPr>
          <w:sz w:val="28"/>
          <w:szCs w:val="28"/>
        </w:rPr>
        <w:t>č</w:t>
      </w:r>
      <w:r w:rsidRPr="00EB2830">
        <w:rPr>
          <w:sz w:val="28"/>
          <w:szCs w:val="28"/>
        </w:rPr>
        <w:t>. 733 562 150.</w:t>
      </w:r>
    </w:p>
    <w:p w:rsidR="00EB2830" w:rsidRDefault="00EB2830"/>
    <w:sectPr w:rsidR="00EB2830" w:rsidSect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830"/>
    <w:rsid w:val="00B0497D"/>
    <w:rsid w:val="00C9755B"/>
    <w:rsid w:val="00CB2F04"/>
    <w:rsid w:val="00E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2023-04-12T07:03:00Z</cp:lastPrinted>
  <dcterms:created xsi:type="dcterms:W3CDTF">2023-04-12T06:57:00Z</dcterms:created>
  <dcterms:modified xsi:type="dcterms:W3CDTF">2023-04-12T07:05:00Z</dcterms:modified>
</cp:coreProperties>
</file>