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p w:rsidR="007E7993" w:rsidRPr="00B97E1A" w:rsidRDefault="002E6737" w:rsidP="0092573E">
      <w:pPr>
        <w:spacing w:before="120" w:after="0" w:line="240" w:lineRule="auto"/>
        <w:rPr>
          <w:rFonts w:ascii="Arial" w:hAnsi="Arial" w:cs="Arial"/>
          <w:sz w:val="24"/>
        </w:rPr>
      </w:pPr>
      <w:r w:rsidRPr="00B97E1A">
        <w:rPr>
          <w:rFonts w:ascii="Arial" w:hAnsi="Arial" w:cs="Arial"/>
          <w:sz w:val="24"/>
        </w:rPr>
        <w:fldChar w:fldCharType="begin"/>
      </w:r>
      <w:r w:rsidRPr="00B97E1A">
        <w:rPr>
          <w:rFonts w:ascii="Arial" w:hAnsi="Arial" w:cs="Arial"/>
          <w:sz w:val="24"/>
        </w:rPr>
        <w:instrText xml:space="preserve"> HYPERLINK "https://www.irozhlas.cz/zpravy-domov/koronavirus-centralni-rezervacni-system-ockovani-jak-kde-si-rezervovat-termin_2101141115_ako" </w:instrText>
      </w:r>
      <w:r w:rsidRPr="00B97E1A">
        <w:rPr>
          <w:rFonts w:ascii="Arial" w:hAnsi="Arial" w:cs="Arial"/>
          <w:sz w:val="24"/>
        </w:rPr>
        <w:fldChar w:fldCharType="separate"/>
      </w:r>
      <w:r w:rsidRPr="00B97E1A">
        <w:rPr>
          <w:rStyle w:val="Hypertextovodkaz"/>
          <w:rFonts w:ascii="Arial" w:hAnsi="Arial" w:cs="Arial"/>
          <w:sz w:val="24"/>
        </w:rPr>
        <w:t>https://www.irozhlas.cz/zpravy-domov/koronavirus-centralni-rezervacni-system-ockovani-jak-kde-si-rezervovat-termin_2101141115_ako</w:t>
      </w:r>
      <w:r w:rsidRPr="00B97E1A">
        <w:rPr>
          <w:rFonts w:ascii="Arial" w:hAnsi="Arial" w:cs="Arial"/>
          <w:sz w:val="24"/>
        </w:rPr>
        <w:fldChar w:fldCharType="end"/>
      </w:r>
    </w:p>
    <w:bookmarkEnd w:id="0"/>
    <w:p w:rsidR="002E6737" w:rsidRPr="0092573E" w:rsidRDefault="002E6737" w:rsidP="0092573E">
      <w:pPr>
        <w:shd w:val="clear" w:color="auto" w:fill="FFFFFF"/>
        <w:spacing w:before="120" w:after="0" w:line="240" w:lineRule="auto"/>
        <w:outlineLvl w:val="0"/>
        <w:rPr>
          <w:rFonts w:ascii="Times New Roman" w:eastAsia="Times New Roman" w:hAnsi="Times New Roman" w:cs="Times New Roman"/>
          <w:b/>
          <w:bCs/>
          <w:color w:val="000000"/>
          <w:spacing w:val="2"/>
          <w:kern w:val="36"/>
          <w:sz w:val="44"/>
          <w:szCs w:val="48"/>
          <w:lang w:eastAsia="cs-CZ"/>
        </w:rPr>
      </w:pPr>
      <w:r w:rsidRPr="0092573E">
        <w:rPr>
          <w:rFonts w:ascii="Times New Roman" w:eastAsia="Times New Roman" w:hAnsi="Times New Roman" w:cs="Times New Roman"/>
          <w:b/>
          <w:bCs/>
          <w:color w:val="000000"/>
          <w:spacing w:val="2"/>
          <w:kern w:val="36"/>
          <w:sz w:val="44"/>
          <w:szCs w:val="48"/>
          <w:lang w:eastAsia="cs-CZ"/>
        </w:rPr>
        <w:t>OTÁZKY A ODPOVĚDI: Centrální rezervační systém na očkování startuje. Kdo a jak může zvolit termín?</w:t>
      </w:r>
    </w:p>
    <w:p w:rsidR="0092573E" w:rsidRPr="002E6737" w:rsidRDefault="0092573E" w:rsidP="0092573E">
      <w:pPr>
        <w:shd w:val="clear" w:color="auto" w:fill="FFFFFF"/>
        <w:spacing w:before="120" w:after="0" w:line="240" w:lineRule="auto"/>
        <w:rPr>
          <w:rFonts w:ascii="Times New Roman" w:eastAsia="Times New Roman" w:hAnsi="Times New Roman" w:cs="Times New Roman"/>
          <w:color w:val="000000"/>
          <w:spacing w:val="2"/>
          <w:sz w:val="24"/>
          <w:szCs w:val="24"/>
          <w:lang w:eastAsia="cs-CZ"/>
        </w:rPr>
      </w:pPr>
      <w:r w:rsidRPr="002E6737">
        <w:rPr>
          <w:rFonts w:ascii="Arial" w:eastAsia="Times New Roman" w:hAnsi="Arial" w:cs="Arial"/>
          <w:b/>
          <w:bCs/>
          <w:color w:val="000000"/>
          <w:sz w:val="24"/>
          <w:szCs w:val="24"/>
          <w:lang w:eastAsia="cs-CZ"/>
        </w:rPr>
        <w:t>Praha</w:t>
      </w:r>
      <w:r w:rsidRPr="002E6737">
        <w:rPr>
          <w:rFonts w:ascii="Arial" w:eastAsia="Times New Roman" w:hAnsi="Arial" w:cs="Arial"/>
          <w:color w:val="000000"/>
          <w:sz w:val="24"/>
          <w:szCs w:val="24"/>
          <w:lang w:eastAsia="cs-CZ"/>
        </w:rPr>
        <w:t> 11:15 14. ledna 2021</w:t>
      </w:r>
    </w:p>
    <w:p w:rsidR="002E6737" w:rsidRPr="002E6737" w:rsidRDefault="002E6737" w:rsidP="0092573E">
      <w:pPr>
        <w:shd w:val="clear" w:color="auto" w:fill="FFFFFF"/>
        <w:spacing w:before="120" w:after="0" w:line="240" w:lineRule="auto"/>
        <w:rPr>
          <w:rFonts w:ascii="Times New Roman" w:eastAsia="Times New Roman" w:hAnsi="Times New Roman" w:cs="Times New Roman"/>
          <w:color w:val="000000"/>
          <w:spacing w:val="2"/>
          <w:sz w:val="24"/>
          <w:szCs w:val="24"/>
          <w:lang w:eastAsia="cs-CZ"/>
        </w:rPr>
      </w:pPr>
      <w:r w:rsidRPr="002E6737">
        <w:rPr>
          <w:rFonts w:ascii="Times New Roman" w:eastAsia="Times New Roman" w:hAnsi="Times New Roman" w:cs="Times New Roman"/>
          <w:color w:val="000000"/>
          <w:spacing w:val="2"/>
          <w:sz w:val="24"/>
          <w:szCs w:val="24"/>
          <w:lang w:eastAsia="cs-CZ"/>
        </w:rPr>
        <w:t xml:space="preserve">Od pátku začne fungovat centrální rezervační systém pro očkování lidí starších 80 let proti </w:t>
      </w:r>
      <w:proofErr w:type="spellStart"/>
      <w:r w:rsidRPr="002E6737">
        <w:rPr>
          <w:rFonts w:ascii="Times New Roman" w:eastAsia="Times New Roman" w:hAnsi="Times New Roman" w:cs="Times New Roman"/>
          <w:color w:val="000000"/>
          <w:spacing w:val="2"/>
          <w:sz w:val="24"/>
          <w:szCs w:val="24"/>
          <w:lang w:eastAsia="cs-CZ"/>
        </w:rPr>
        <w:t>koronaviru</w:t>
      </w:r>
      <w:proofErr w:type="spellEnd"/>
      <w:r w:rsidRPr="002E6737">
        <w:rPr>
          <w:rFonts w:ascii="Times New Roman" w:eastAsia="Times New Roman" w:hAnsi="Times New Roman" w:cs="Times New Roman"/>
          <w:color w:val="000000"/>
          <w:spacing w:val="2"/>
          <w:sz w:val="24"/>
          <w:szCs w:val="24"/>
          <w:lang w:eastAsia="cs-CZ"/>
        </w:rPr>
        <w:t>. V Česku jich je asi 440 tisíc. Přinášíme odpovědi na nejdůležitější otázky, třeba kde a jak si vybrat termíny pro podání vakcíny.</w:t>
      </w:r>
    </w:p>
    <w:p w:rsidR="002E6737" w:rsidRPr="002E6737" w:rsidRDefault="002E6737" w:rsidP="0092573E">
      <w:pPr>
        <w:shd w:val="clear" w:color="auto" w:fill="FFFFFF"/>
        <w:spacing w:before="120" w:after="0" w:line="240" w:lineRule="auto"/>
        <w:outlineLvl w:val="1"/>
        <w:rPr>
          <w:rFonts w:ascii="inherit" w:eastAsia="Times New Roman" w:hAnsi="inherit" w:cs="Times New Roman"/>
          <w:b/>
          <w:bCs/>
          <w:color w:val="000000"/>
          <w:spacing w:val="2"/>
          <w:sz w:val="36"/>
          <w:szCs w:val="36"/>
          <w:lang w:eastAsia="cs-CZ"/>
        </w:rPr>
      </w:pPr>
      <w:r w:rsidRPr="002E6737">
        <w:rPr>
          <w:rFonts w:ascii="inherit" w:eastAsia="Times New Roman" w:hAnsi="inherit" w:cs="Times New Roman"/>
          <w:b/>
          <w:bCs/>
          <w:color w:val="000000"/>
          <w:spacing w:val="2"/>
          <w:sz w:val="36"/>
          <w:szCs w:val="36"/>
          <w:lang w:eastAsia="cs-CZ"/>
        </w:rPr>
        <w:t>Kdo si může rezervovat termín?</w:t>
      </w:r>
    </w:p>
    <w:p w:rsidR="002E6737" w:rsidRPr="002E6737" w:rsidRDefault="002E6737" w:rsidP="0092573E">
      <w:pPr>
        <w:shd w:val="clear" w:color="auto" w:fill="FFFFFF"/>
        <w:spacing w:before="120" w:after="0" w:line="240" w:lineRule="auto"/>
        <w:rPr>
          <w:rFonts w:ascii="Times New Roman" w:eastAsia="Times New Roman" w:hAnsi="Times New Roman" w:cs="Times New Roman"/>
          <w:color w:val="000000"/>
          <w:spacing w:val="2"/>
          <w:sz w:val="24"/>
          <w:szCs w:val="24"/>
          <w:lang w:eastAsia="cs-CZ"/>
        </w:rPr>
      </w:pPr>
      <w:r w:rsidRPr="002E6737">
        <w:rPr>
          <w:rFonts w:ascii="Times New Roman" w:eastAsia="Times New Roman" w:hAnsi="Times New Roman" w:cs="Times New Roman"/>
          <w:color w:val="000000"/>
          <w:spacing w:val="2"/>
          <w:sz w:val="24"/>
          <w:szCs w:val="24"/>
          <w:lang w:eastAsia="cs-CZ"/>
        </w:rPr>
        <w:t>Od pátku si mohou termín na očkování rezervovat pouze lidé, kteří dovršili 80 let, </w:t>
      </w:r>
      <w:hyperlink r:id="rId4" w:tgtFrame="_blank" w:history="1">
        <w:r w:rsidRPr="002E6737">
          <w:rPr>
            <w:rFonts w:ascii="Times New Roman" w:eastAsia="Times New Roman" w:hAnsi="Times New Roman" w:cs="Times New Roman"/>
            <w:color w:val="000000"/>
            <w:spacing w:val="2"/>
            <w:sz w:val="24"/>
            <w:szCs w:val="24"/>
            <w:u w:val="single"/>
            <w:lang w:eastAsia="cs-CZ"/>
          </w:rPr>
          <w:t>jak uvádí oficiální web ministerstva zdravotnictví</w:t>
        </w:r>
      </w:hyperlink>
      <w:r w:rsidRPr="002E6737">
        <w:rPr>
          <w:rFonts w:ascii="Times New Roman" w:eastAsia="Times New Roman" w:hAnsi="Times New Roman" w:cs="Times New Roman"/>
          <w:color w:val="000000"/>
          <w:spacing w:val="2"/>
          <w:sz w:val="24"/>
          <w:szCs w:val="24"/>
          <w:lang w:eastAsia="cs-CZ"/>
        </w:rPr>
        <w:t>.</w:t>
      </w:r>
    </w:p>
    <w:p w:rsidR="002E6737" w:rsidRPr="002E6737" w:rsidRDefault="002E6737" w:rsidP="0092573E">
      <w:pPr>
        <w:shd w:val="clear" w:color="auto" w:fill="FFFFFF"/>
        <w:spacing w:before="120" w:after="0" w:line="240" w:lineRule="auto"/>
        <w:outlineLvl w:val="1"/>
        <w:rPr>
          <w:rFonts w:ascii="inherit" w:eastAsia="Times New Roman" w:hAnsi="inherit" w:cs="Times New Roman"/>
          <w:b/>
          <w:bCs/>
          <w:color w:val="000000"/>
          <w:spacing w:val="2"/>
          <w:sz w:val="36"/>
          <w:szCs w:val="36"/>
          <w:lang w:eastAsia="cs-CZ"/>
        </w:rPr>
      </w:pPr>
      <w:r w:rsidRPr="002E6737">
        <w:rPr>
          <w:rFonts w:ascii="inherit" w:eastAsia="Times New Roman" w:hAnsi="inherit" w:cs="Times New Roman"/>
          <w:b/>
          <w:bCs/>
          <w:color w:val="000000"/>
          <w:spacing w:val="2"/>
          <w:sz w:val="36"/>
          <w:szCs w:val="36"/>
          <w:lang w:eastAsia="cs-CZ"/>
        </w:rPr>
        <w:t>Kde se můžu registrovat?</w:t>
      </w:r>
    </w:p>
    <w:p w:rsidR="002E6737" w:rsidRPr="002E6737" w:rsidRDefault="002E6737" w:rsidP="0092573E">
      <w:pPr>
        <w:shd w:val="clear" w:color="auto" w:fill="FFFFFF"/>
        <w:spacing w:before="120" w:after="0" w:line="240" w:lineRule="auto"/>
        <w:rPr>
          <w:rFonts w:ascii="Times New Roman" w:eastAsia="Times New Roman" w:hAnsi="Times New Roman" w:cs="Times New Roman"/>
          <w:color w:val="000000"/>
          <w:spacing w:val="2"/>
          <w:sz w:val="24"/>
          <w:szCs w:val="24"/>
          <w:lang w:eastAsia="cs-CZ"/>
        </w:rPr>
      </w:pPr>
      <w:r w:rsidRPr="002E6737">
        <w:rPr>
          <w:rFonts w:ascii="Times New Roman" w:eastAsia="Times New Roman" w:hAnsi="Times New Roman" w:cs="Times New Roman"/>
          <w:color w:val="000000"/>
          <w:spacing w:val="2"/>
          <w:sz w:val="24"/>
          <w:szCs w:val="24"/>
          <w:lang w:eastAsia="cs-CZ"/>
        </w:rPr>
        <w:t>Portál bude dostupný na internetových adresách </w:t>
      </w:r>
      <w:hyperlink r:id="rId5" w:tgtFrame="_blank" w:history="1">
        <w:r w:rsidRPr="002E6737">
          <w:rPr>
            <w:rFonts w:ascii="Times New Roman" w:eastAsia="Times New Roman" w:hAnsi="Times New Roman" w:cs="Times New Roman"/>
            <w:color w:val="000000"/>
            <w:spacing w:val="2"/>
            <w:sz w:val="24"/>
            <w:szCs w:val="24"/>
            <w:u w:val="single"/>
            <w:lang w:eastAsia="cs-CZ"/>
          </w:rPr>
          <w:t>crs.uzis.cz</w:t>
        </w:r>
      </w:hyperlink>
      <w:r w:rsidRPr="002E6737">
        <w:rPr>
          <w:rFonts w:ascii="Times New Roman" w:eastAsia="Times New Roman" w:hAnsi="Times New Roman" w:cs="Times New Roman"/>
          <w:color w:val="000000"/>
          <w:spacing w:val="2"/>
          <w:sz w:val="24"/>
          <w:szCs w:val="24"/>
          <w:lang w:eastAsia="cs-CZ"/>
        </w:rPr>
        <w:t> nebo </w:t>
      </w:r>
      <w:hyperlink r:id="rId6" w:tgtFrame="_blank" w:history="1">
        <w:r w:rsidRPr="002E6737">
          <w:rPr>
            <w:rFonts w:ascii="Times New Roman" w:eastAsia="Times New Roman" w:hAnsi="Times New Roman" w:cs="Times New Roman"/>
            <w:color w:val="000000"/>
            <w:spacing w:val="2"/>
            <w:sz w:val="24"/>
            <w:szCs w:val="24"/>
            <w:u w:val="single"/>
            <w:lang w:eastAsia="cs-CZ"/>
          </w:rPr>
          <w:t>registrace.mzcr.cz</w:t>
        </w:r>
      </w:hyperlink>
      <w:r w:rsidRPr="002E6737">
        <w:rPr>
          <w:rFonts w:ascii="Times New Roman" w:eastAsia="Times New Roman" w:hAnsi="Times New Roman" w:cs="Times New Roman"/>
          <w:color w:val="000000"/>
          <w:spacing w:val="2"/>
          <w:sz w:val="24"/>
          <w:szCs w:val="24"/>
          <w:lang w:eastAsia="cs-CZ"/>
        </w:rPr>
        <w:t>.</w:t>
      </w:r>
    </w:p>
    <w:p w:rsidR="002E6737" w:rsidRPr="002E6737" w:rsidRDefault="002E6737" w:rsidP="0092573E">
      <w:pPr>
        <w:shd w:val="clear" w:color="auto" w:fill="FFFFFF"/>
        <w:spacing w:before="120" w:after="0" w:line="240" w:lineRule="auto"/>
        <w:outlineLvl w:val="1"/>
        <w:rPr>
          <w:rFonts w:ascii="inherit" w:eastAsia="Times New Roman" w:hAnsi="inherit" w:cs="Times New Roman"/>
          <w:b/>
          <w:bCs/>
          <w:color w:val="000000"/>
          <w:spacing w:val="2"/>
          <w:sz w:val="36"/>
          <w:szCs w:val="36"/>
          <w:lang w:eastAsia="cs-CZ"/>
        </w:rPr>
      </w:pPr>
      <w:r w:rsidRPr="002E6737">
        <w:rPr>
          <w:rFonts w:ascii="inherit" w:eastAsia="Times New Roman" w:hAnsi="inherit" w:cs="Times New Roman"/>
          <w:b/>
          <w:bCs/>
          <w:color w:val="000000"/>
          <w:spacing w:val="2"/>
          <w:sz w:val="36"/>
          <w:szCs w:val="36"/>
          <w:lang w:eastAsia="cs-CZ"/>
        </w:rPr>
        <w:t>Odkdy přesně bude rezervace termínu možná?</w:t>
      </w:r>
    </w:p>
    <w:p w:rsidR="002E6737" w:rsidRPr="002E6737" w:rsidRDefault="002E6737" w:rsidP="0092573E">
      <w:pPr>
        <w:shd w:val="clear" w:color="auto" w:fill="FFFFFF"/>
        <w:spacing w:before="120" w:after="0" w:line="240" w:lineRule="auto"/>
        <w:rPr>
          <w:rFonts w:ascii="Times New Roman" w:eastAsia="Times New Roman" w:hAnsi="Times New Roman" w:cs="Times New Roman"/>
          <w:color w:val="000000"/>
          <w:spacing w:val="2"/>
          <w:sz w:val="24"/>
          <w:szCs w:val="24"/>
          <w:lang w:eastAsia="cs-CZ"/>
        </w:rPr>
      </w:pPr>
      <w:r w:rsidRPr="002E6737">
        <w:rPr>
          <w:rFonts w:ascii="Times New Roman" w:eastAsia="Times New Roman" w:hAnsi="Times New Roman" w:cs="Times New Roman"/>
          <w:color w:val="000000"/>
          <w:spacing w:val="2"/>
          <w:sz w:val="24"/>
          <w:szCs w:val="24"/>
          <w:lang w:eastAsia="cs-CZ"/>
        </w:rPr>
        <w:t>Rezervovat termíny pro očkování budou moct senioři od pátku 15. ledna od 8.00.</w:t>
      </w:r>
    </w:p>
    <w:p w:rsidR="002E6737" w:rsidRPr="002E6737" w:rsidRDefault="002E6737" w:rsidP="0092573E">
      <w:pPr>
        <w:shd w:val="clear" w:color="auto" w:fill="FFFFFF"/>
        <w:spacing w:before="120" w:after="0" w:line="240" w:lineRule="auto"/>
        <w:outlineLvl w:val="1"/>
        <w:rPr>
          <w:rFonts w:ascii="inherit" w:eastAsia="Times New Roman" w:hAnsi="inherit" w:cs="Times New Roman"/>
          <w:b/>
          <w:bCs/>
          <w:color w:val="000000"/>
          <w:spacing w:val="2"/>
          <w:sz w:val="36"/>
          <w:szCs w:val="36"/>
          <w:lang w:eastAsia="cs-CZ"/>
        </w:rPr>
      </w:pPr>
      <w:r w:rsidRPr="002E6737">
        <w:rPr>
          <w:rFonts w:ascii="inherit" w:eastAsia="Times New Roman" w:hAnsi="inherit" w:cs="Times New Roman"/>
          <w:b/>
          <w:bCs/>
          <w:color w:val="000000"/>
          <w:spacing w:val="2"/>
          <w:sz w:val="36"/>
          <w:szCs w:val="36"/>
          <w:lang w:eastAsia="cs-CZ"/>
        </w:rPr>
        <w:t>Jak se do systému přihlásit?</w:t>
      </w:r>
    </w:p>
    <w:p w:rsidR="002E6737" w:rsidRPr="002E6737" w:rsidRDefault="002E6737" w:rsidP="0092573E">
      <w:pPr>
        <w:shd w:val="clear" w:color="auto" w:fill="FFFFFF"/>
        <w:spacing w:before="120" w:after="0" w:line="240" w:lineRule="auto"/>
        <w:rPr>
          <w:rFonts w:ascii="Times New Roman" w:eastAsia="Times New Roman" w:hAnsi="Times New Roman" w:cs="Times New Roman"/>
          <w:color w:val="000000"/>
          <w:spacing w:val="2"/>
          <w:sz w:val="24"/>
          <w:szCs w:val="24"/>
          <w:lang w:eastAsia="cs-CZ"/>
        </w:rPr>
      </w:pPr>
      <w:r w:rsidRPr="002E6737">
        <w:rPr>
          <w:rFonts w:ascii="Times New Roman" w:eastAsia="Times New Roman" w:hAnsi="Times New Roman" w:cs="Times New Roman"/>
          <w:color w:val="000000"/>
          <w:spacing w:val="2"/>
          <w:sz w:val="24"/>
          <w:szCs w:val="24"/>
          <w:lang w:eastAsia="cs-CZ"/>
        </w:rPr>
        <w:t>Stačí k tomu telefonní číslo, které na portálu zadáte. A je už jedno, jestli je dotyčného seniora, jeho dětí nebo vnoučat. Pokud budete registrovat třeba babičku, tak můžete použít vlastní telefonní číslo na mobil znovu i pro registraci dědečka či dalších příbuzných.</w:t>
      </w:r>
    </w:p>
    <w:p w:rsidR="002E6737" w:rsidRPr="002E6737" w:rsidRDefault="002E6737" w:rsidP="0092573E">
      <w:pPr>
        <w:shd w:val="clear" w:color="auto" w:fill="FFFFFF"/>
        <w:spacing w:before="120" w:after="0" w:line="240" w:lineRule="auto"/>
        <w:outlineLvl w:val="1"/>
        <w:rPr>
          <w:rFonts w:ascii="inherit" w:eastAsia="Times New Roman" w:hAnsi="inherit" w:cs="Times New Roman"/>
          <w:b/>
          <w:bCs/>
          <w:color w:val="000000"/>
          <w:spacing w:val="2"/>
          <w:sz w:val="36"/>
          <w:szCs w:val="36"/>
          <w:lang w:eastAsia="cs-CZ"/>
        </w:rPr>
      </w:pPr>
      <w:r w:rsidRPr="002E6737">
        <w:rPr>
          <w:rFonts w:ascii="inherit" w:eastAsia="Times New Roman" w:hAnsi="inherit" w:cs="Times New Roman"/>
          <w:b/>
          <w:bCs/>
          <w:color w:val="000000"/>
          <w:spacing w:val="2"/>
          <w:sz w:val="36"/>
          <w:szCs w:val="36"/>
          <w:lang w:eastAsia="cs-CZ"/>
        </w:rPr>
        <w:t>Co se děje dál?</w:t>
      </w:r>
    </w:p>
    <w:p w:rsidR="002E6737" w:rsidRPr="002E6737" w:rsidRDefault="002E6737" w:rsidP="0092573E">
      <w:pPr>
        <w:shd w:val="clear" w:color="auto" w:fill="FFFFFF"/>
        <w:spacing w:before="120" w:after="0" w:line="240" w:lineRule="auto"/>
        <w:rPr>
          <w:rFonts w:ascii="Times New Roman" w:eastAsia="Times New Roman" w:hAnsi="Times New Roman" w:cs="Times New Roman"/>
          <w:color w:val="000000"/>
          <w:spacing w:val="2"/>
          <w:sz w:val="24"/>
          <w:szCs w:val="24"/>
          <w:lang w:eastAsia="cs-CZ"/>
        </w:rPr>
      </w:pPr>
      <w:r w:rsidRPr="002E6737">
        <w:rPr>
          <w:rFonts w:ascii="Times New Roman" w:eastAsia="Times New Roman" w:hAnsi="Times New Roman" w:cs="Times New Roman"/>
          <w:color w:val="000000"/>
          <w:spacing w:val="2"/>
          <w:sz w:val="24"/>
          <w:szCs w:val="24"/>
          <w:lang w:eastAsia="cs-CZ"/>
        </w:rPr>
        <w:t xml:space="preserve">Po zadání telefonního čísla musíte vyčkat na SMS zprávu s číselným kódem. Tento pak přepíšete do systému a otevře se vám registrační formulář.  „Vyplníte základní údaje jako jméno, příjmení, číslo pojištěnce, zdravotní pojišťovnu, údaje o bydlišti,“ popsal pro Radiožurnál vládní zmocněnec pro IT a digitalizaci Vladimír </w:t>
      </w:r>
      <w:proofErr w:type="spellStart"/>
      <w:r w:rsidRPr="002E6737">
        <w:rPr>
          <w:rFonts w:ascii="Times New Roman" w:eastAsia="Times New Roman" w:hAnsi="Times New Roman" w:cs="Times New Roman"/>
          <w:color w:val="000000"/>
          <w:spacing w:val="2"/>
          <w:sz w:val="24"/>
          <w:szCs w:val="24"/>
          <w:lang w:eastAsia="cs-CZ"/>
        </w:rPr>
        <w:t>Dzurilla</w:t>
      </w:r>
      <w:proofErr w:type="spellEnd"/>
      <w:r w:rsidRPr="002E6737">
        <w:rPr>
          <w:rFonts w:ascii="Times New Roman" w:eastAsia="Times New Roman" w:hAnsi="Times New Roman" w:cs="Times New Roman"/>
          <w:color w:val="000000"/>
          <w:spacing w:val="2"/>
          <w:sz w:val="24"/>
          <w:szCs w:val="24"/>
          <w:lang w:eastAsia="cs-CZ"/>
        </w:rPr>
        <w:t>.</w:t>
      </w:r>
    </w:p>
    <w:p w:rsidR="002E6737" w:rsidRPr="002E6737" w:rsidRDefault="002E6737" w:rsidP="0092573E">
      <w:pPr>
        <w:shd w:val="clear" w:color="auto" w:fill="FFFFFF"/>
        <w:spacing w:before="120" w:after="0" w:line="240" w:lineRule="auto"/>
        <w:rPr>
          <w:rFonts w:ascii="Times New Roman" w:eastAsia="Times New Roman" w:hAnsi="Times New Roman" w:cs="Times New Roman"/>
          <w:color w:val="000000"/>
          <w:spacing w:val="2"/>
          <w:sz w:val="24"/>
          <w:szCs w:val="24"/>
          <w:lang w:eastAsia="cs-CZ"/>
        </w:rPr>
      </w:pPr>
      <w:r w:rsidRPr="002E6737">
        <w:rPr>
          <w:rFonts w:ascii="Times New Roman" w:eastAsia="Times New Roman" w:hAnsi="Times New Roman" w:cs="Times New Roman"/>
          <w:color w:val="000000"/>
          <w:spacing w:val="2"/>
          <w:sz w:val="24"/>
          <w:szCs w:val="24"/>
          <w:lang w:eastAsia="cs-CZ"/>
        </w:rPr>
        <w:t>Spolu s těmito údaji lidé vyplňují také preferované očkovací místo, které mají nejblíže bydlišti. Vůbec nejdůležitějším údajem je ale rodné číslo, na jeho základě systém ověřuje, kolik je zájemci o očkování let.</w:t>
      </w:r>
    </w:p>
    <w:p w:rsidR="002E6737" w:rsidRPr="002E6737" w:rsidRDefault="002E6737" w:rsidP="0092573E">
      <w:pPr>
        <w:shd w:val="clear" w:color="auto" w:fill="FFFFFF"/>
        <w:spacing w:before="120" w:after="0" w:line="240" w:lineRule="auto"/>
        <w:outlineLvl w:val="1"/>
        <w:rPr>
          <w:rFonts w:ascii="inherit" w:eastAsia="Times New Roman" w:hAnsi="inherit" w:cs="Times New Roman"/>
          <w:b/>
          <w:bCs/>
          <w:color w:val="000000"/>
          <w:spacing w:val="2"/>
          <w:sz w:val="36"/>
          <w:szCs w:val="36"/>
          <w:lang w:eastAsia="cs-CZ"/>
        </w:rPr>
      </w:pPr>
      <w:r w:rsidRPr="002E6737">
        <w:rPr>
          <w:rFonts w:ascii="inherit" w:eastAsia="Times New Roman" w:hAnsi="inherit" w:cs="Times New Roman"/>
          <w:b/>
          <w:bCs/>
          <w:color w:val="000000"/>
          <w:spacing w:val="2"/>
          <w:sz w:val="36"/>
          <w:szCs w:val="36"/>
          <w:lang w:eastAsia="cs-CZ"/>
        </w:rPr>
        <w:t>Jak si lidé vyberou termín na očkování?</w:t>
      </w:r>
    </w:p>
    <w:p w:rsidR="002E6737" w:rsidRPr="002E6737" w:rsidRDefault="002E6737" w:rsidP="0092573E">
      <w:pPr>
        <w:shd w:val="clear" w:color="auto" w:fill="FFFFFF"/>
        <w:spacing w:before="120" w:after="0" w:line="240" w:lineRule="auto"/>
        <w:rPr>
          <w:rFonts w:ascii="Times New Roman" w:eastAsia="Times New Roman" w:hAnsi="Times New Roman" w:cs="Times New Roman"/>
          <w:color w:val="000000"/>
          <w:spacing w:val="2"/>
          <w:sz w:val="24"/>
          <w:szCs w:val="24"/>
          <w:lang w:eastAsia="cs-CZ"/>
        </w:rPr>
      </w:pPr>
      <w:r w:rsidRPr="002E6737">
        <w:rPr>
          <w:rFonts w:ascii="Times New Roman" w:eastAsia="Times New Roman" w:hAnsi="Times New Roman" w:cs="Times New Roman"/>
          <w:color w:val="000000"/>
          <w:spacing w:val="2"/>
          <w:sz w:val="24"/>
          <w:szCs w:val="24"/>
          <w:lang w:eastAsia="cs-CZ"/>
        </w:rPr>
        <w:t>Pokud budou na očkovacích místech volné vakcíny, systém už registrovaného zájemce automaticky přesune k rezervaci konkrétního termínu. Člověk si vybere konkrétní den a systém mu nabídne i termín pro naočkování druhé dávky.</w:t>
      </w:r>
    </w:p>
    <w:p w:rsidR="002E6737" w:rsidRPr="002E6737" w:rsidRDefault="002E6737" w:rsidP="0092573E">
      <w:pPr>
        <w:shd w:val="clear" w:color="auto" w:fill="FFFFFF"/>
        <w:spacing w:before="120" w:after="0" w:line="240" w:lineRule="auto"/>
        <w:outlineLvl w:val="1"/>
        <w:rPr>
          <w:rFonts w:ascii="inherit" w:eastAsia="Times New Roman" w:hAnsi="inherit" w:cs="Times New Roman"/>
          <w:b/>
          <w:bCs/>
          <w:color w:val="000000"/>
          <w:spacing w:val="2"/>
          <w:sz w:val="36"/>
          <w:szCs w:val="36"/>
          <w:lang w:eastAsia="cs-CZ"/>
        </w:rPr>
      </w:pPr>
      <w:r w:rsidRPr="002E6737">
        <w:rPr>
          <w:rFonts w:ascii="inherit" w:eastAsia="Times New Roman" w:hAnsi="inherit" w:cs="Times New Roman"/>
          <w:b/>
          <w:bCs/>
          <w:color w:val="000000"/>
          <w:spacing w:val="2"/>
          <w:sz w:val="36"/>
          <w:szCs w:val="36"/>
          <w:lang w:eastAsia="cs-CZ"/>
        </w:rPr>
        <w:t>A pokud nebudou volná místa?</w:t>
      </w:r>
    </w:p>
    <w:p w:rsidR="002E6737" w:rsidRPr="002E6737" w:rsidRDefault="002E6737" w:rsidP="0092573E">
      <w:pPr>
        <w:shd w:val="clear" w:color="auto" w:fill="FFFFFF"/>
        <w:spacing w:before="120" w:after="0" w:line="240" w:lineRule="auto"/>
        <w:rPr>
          <w:rFonts w:ascii="Times New Roman" w:eastAsia="Times New Roman" w:hAnsi="Times New Roman" w:cs="Times New Roman"/>
          <w:color w:val="000000"/>
          <w:spacing w:val="2"/>
          <w:sz w:val="24"/>
          <w:szCs w:val="24"/>
          <w:lang w:eastAsia="cs-CZ"/>
        </w:rPr>
      </w:pPr>
      <w:r w:rsidRPr="002E6737">
        <w:rPr>
          <w:rFonts w:ascii="Times New Roman" w:eastAsia="Times New Roman" w:hAnsi="Times New Roman" w:cs="Times New Roman"/>
          <w:color w:val="000000"/>
          <w:spacing w:val="2"/>
          <w:sz w:val="24"/>
          <w:szCs w:val="24"/>
          <w:lang w:eastAsia="cs-CZ"/>
        </w:rPr>
        <w:t>Člověk se v danou chvíli pouze zaregistruje. Jakmile se některé vakcíny na očkovacích místech uvolní, přijde mu SMS zpráva s druhým číselným kódem, kterým se opět přihlásí do systému a vybere si z nabízených termínů.</w:t>
      </w:r>
    </w:p>
    <w:p w:rsidR="002E6737" w:rsidRPr="002E6737" w:rsidRDefault="002E6737" w:rsidP="0092573E">
      <w:pPr>
        <w:shd w:val="clear" w:color="auto" w:fill="FFFFFF"/>
        <w:spacing w:before="120" w:after="0" w:line="240" w:lineRule="auto"/>
        <w:outlineLvl w:val="1"/>
        <w:rPr>
          <w:rFonts w:ascii="inherit" w:eastAsia="Times New Roman" w:hAnsi="inherit" w:cs="Times New Roman"/>
          <w:b/>
          <w:bCs/>
          <w:color w:val="000000"/>
          <w:spacing w:val="2"/>
          <w:sz w:val="36"/>
          <w:szCs w:val="36"/>
          <w:lang w:eastAsia="cs-CZ"/>
        </w:rPr>
      </w:pPr>
      <w:r w:rsidRPr="002E6737">
        <w:rPr>
          <w:rFonts w:ascii="inherit" w:eastAsia="Times New Roman" w:hAnsi="inherit" w:cs="Times New Roman"/>
          <w:b/>
          <w:bCs/>
          <w:color w:val="000000"/>
          <w:spacing w:val="2"/>
          <w:sz w:val="36"/>
          <w:szCs w:val="36"/>
          <w:lang w:eastAsia="cs-CZ"/>
        </w:rPr>
        <w:t>Co když nemám internet nebo mobil?</w:t>
      </w:r>
    </w:p>
    <w:p w:rsidR="002E6737" w:rsidRPr="002E6737" w:rsidRDefault="002E6737" w:rsidP="0092573E">
      <w:pPr>
        <w:shd w:val="clear" w:color="auto" w:fill="FFFFFF"/>
        <w:spacing w:before="120" w:after="0" w:line="240" w:lineRule="auto"/>
        <w:rPr>
          <w:rFonts w:ascii="Times New Roman" w:eastAsia="Times New Roman" w:hAnsi="Times New Roman" w:cs="Times New Roman"/>
          <w:color w:val="000000"/>
          <w:spacing w:val="2"/>
          <w:sz w:val="24"/>
          <w:szCs w:val="24"/>
          <w:lang w:eastAsia="cs-CZ"/>
        </w:rPr>
      </w:pPr>
      <w:r w:rsidRPr="002E6737">
        <w:rPr>
          <w:rFonts w:ascii="Times New Roman" w:eastAsia="Times New Roman" w:hAnsi="Times New Roman" w:cs="Times New Roman"/>
          <w:color w:val="000000"/>
          <w:spacing w:val="2"/>
          <w:sz w:val="24"/>
          <w:szCs w:val="24"/>
          <w:lang w:eastAsia="cs-CZ"/>
        </w:rPr>
        <w:t xml:space="preserve">Senioři mohou požádat o pomoc své příbuzné nebo známé. Ti, kteří mají pouze pevnou telefonní linku, mohou vytočit číslo 1221. Na tomto čísle budou připravení operátoři, kteří jim s registrací a poté i rezervací termínu pomůžou. Pomoc by jim ale mohli také zdravotničtí pracovníci, jak Radiožurnálu řekl </w:t>
      </w:r>
      <w:proofErr w:type="spellStart"/>
      <w:r w:rsidRPr="002E6737">
        <w:rPr>
          <w:rFonts w:ascii="Times New Roman" w:eastAsia="Times New Roman" w:hAnsi="Times New Roman" w:cs="Times New Roman"/>
          <w:color w:val="000000"/>
          <w:spacing w:val="2"/>
          <w:sz w:val="24"/>
          <w:szCs w:val="24"/>
          <w:lang w:eastAsia="cs-CZ"/>
        </w:rPr>
        <w:t>Dzurilla</w:t>
      </w:r>
      <w:proofErr w:type="spellEnd"/>
      <w:r w:rsidRPr="002E6737">
        <w:rPr>
          <w:rFonts w:ascii="Times New Roman" w:eastAsia="Times New Roman" w:hAnsi="Times New Roman" w:cs="Times New Roman"/>
          <w:color w:val="000000"/>
          <w:spacing w:val="2"/>
          <w:sz w:val="24"/>
          <w:szCs w:val="24"/>
          <w:lang w:eastAsia="cs-CZ"/>
        </w:rPr>
        <w:t>: „Počítáme s pomocí od praktických lékařů. A jednáme s lékárníky, aby to mohli rovněž zajišťovat. Provedli by je celým procesem, udělali by za ně rezervace a řeknou jim, kdy je první a druhý termín na očkování.“</w:t>
      </w:r>
    </w:p>
    <w:p w:rsidR="002E6737" w:rsidRPr="002E6737" w:rsidRDefault="002E6737" w:rsidP="0092573E">
      <w:pPr>
        <w:shd w:val="clear" w:color="auto" w:fill="FFFFFF"/>
        <w:spacing w:before="120" w:after="0" w:line="240" w:lineRule="auto"/>
        <w:rPr>
          <w:rFonts w:ascii="Times New Roman" w:eastAsia="Times New Roman" w:hAnsi="Times New Roman" w:cs="Times New Roman"/>
          <w:color w:val="000000"/>
          <w:spacing w:val="2"/>
          <w:sz w:val="24"/>
          <w:szCs w:val="24"/>
          <w:lang w:eastAsia="cs-CZ"/>
        </w:rPr>
      </w:pPr>
      <w:r w:rsidRPr="002E6737">
        <w:rPr>
          <w:rFonts w:ascii="Times New Roman" w:eastAsia="Times New Roman" w:hAnsi="Times New Roman" w:cs="Times New Roman"/>
          <w:color w:val="000000"/>
          <w:spacing w:val="2"/>
          <w:sz w:val="24"/>
          <w:szCs w:val="24"/>
          <w:lang w:eastAsia="cs-CZ"/>
        </w:rPr>
        <w:t>Do pomoci seniorů se zapojili mimo jiné také úředníci, například obecní úřad ve středočeských Úvalech zřídil vlastní telefonní centrum. Od pondělí do pátku 8.00–15.00 mohou lidé volat na telefonní čísla 730 189 026, 723 040 530 nebo 723 308 432. Stejně tak třeba Praha 7 zřídila infolinku 734 521 840, v provozu bude od pondělí do pátku od 8.00 do 16.00.</w:t>
      </w:r>
    </w:p>
    <w:p w:rsidR="002E6737" w:rsidRPr="002E6737" w:rsidRDefault="002E6737" w:rsidP="0092573E">
      <w:pPr>
        <w:shd w:val="clear" w:color="auto" w:fill="FFFFFF"/>
        <w:spacing w:before="120" w:after="0" w:line="240" w:lineRule="auto"/>
        <w:outlineLvl w:val="1"/>
        <w:rPr>
          <w:rFonts w:ascii="inherit" w:eastAsia="Times New Roman" w:hAnsi="inherit" w:cs="Times New Roman"/>
          <w:b/>
          <w:bCs/>
          <w:color w:val="000000"/>
          <w:spacing w:val="2"/>
          <w:sz w:val="36"/>
          <w:szCs w:val="36"/>
          <w:lang w:eastAsia="cs-CZ"/>
        </w:rPr>
      </w:pPr>
      <w:r w:rsidRPr="002E6737">
        <w:rPr>
          <w:rFonts w:ascii="inherit" w:eastAsia="Times New Roman" w:hAnsi="inherit" w:cs="Times New Roman"/>
          <w:b/>
          <w:bCs/>
          <w:color w:val="000000"/>
          <w:spacing w:val="2"/>
          <w:sz w:val="36"/>
          <w:szCs w:val="36"/>
          <w:lang w:eastAsia="cs-CZ"/>
        </w:rPr>
        <w:t>Jak bude očkování probíhat?</w:t>
      </w:r>
    </w:p>
    <w:p w:rsidR="002E6737" w:rsidRPr="0092573E" w:rsidRDefault="002E6737" w:rsidP="0092573E">
      <w:pPr>
        <w:shd w:val="clear" w:color="auto" w:fill="FFFFFF"/>
        <w:spacing w:before="120" w:after="0" w:line="240" w:lineRule="auto"/>
        <w:rPr>
          <w:rFonts w:ascii="Times New Roman" w:eastAsia="Times New Roman" w:hAnsi="Times New Roman" w:cs="Times New Roman"/>
          <w:color w:val="000000"/>
          <w:spacing w:val="2"/>
          <w:sz w:val="24"/>
          <w:szCs w:val="24"/>
          <w:lang w:eastAsia="cs-CZ"/>
        </w:rPr>
      </w:pPr>
      <w:r w:rsidRPr="002E6737">
        <w:rPr>
          <w:rFonts w:ascii="Times New Roman" w:eastAsia="Times New Roman" w:hAnsi="Times New Roman" w:cs="Times New Roman"/>
          <w:color w:val="000000"/>
          <w:spacing w:val="2"/>
          <w:sz w:val="24"/>
          <w:szCs w:val="24"/>
          <w:lang w:eastAsia="cs-CZ"/>
        </w:rPr>
        <w:t>Na očkování pak nezapomeňte přijít s kartičkou pojištěnce a vyhraďte si na něj zhruba 45 minut. Lékař bude chtít podepsat souhlas, popíšete mu svou anamnézu, včetně alergií. Kvůli případným problémům zůstanete po očkování až 30 minut v čekárně, aby se o vás měl kdo postarat.</w:t>
      </w:r>
    </w:p>
    <w:sectPr w:rsidR="002E6737" w:rsidRPr="0092573E" w:rsidSect="002E673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737"/>
    <w:rsid w:val="002E6737"/>
    <w:rsid w:val="007E7993"/>
    <w:rsid w:val="0092573E"/>
    <w:rsid w:val="00B97E1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90BB7C61-4EE7-4CB6-89C5-015F51689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link w:val="Nadpis1Char"/>
    <w:uiPriority w:val="9"/>
    <w:qFormat/>
    <w:rsid w:val="002E673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link w:val="Nadpis2Char"/>
    <w:uiPriority w:val="9"/>
    <w:qFormat/>
    <w:rsid w:val="002E6737"/>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2E6737"/>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2E6737"/>
    <w:rPr>
      <w:rFonts w:ascii="Times New Roman" w:eastAsia="Times New Roman" w:hAnsi="Times New Roman" w:cs="Times New Roman"/>
      <w:b/>
      <w:bCs/>
      <w:sz w:val="36"/>
      <w:szCs w:val="36"/>
      <w:lang w:eastAsia="cs-CZ"/>
    </w:rPr>
  </w:style>
  <w:style w:type="paragraph" w:customStyle="1" w:styleId="text-bold--m">
    <w:name w:val="text-bold--m"/>
    <w:basedOn w:val="Normln"/>
    <w:rsid w:val="002E6737"/>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meta">
    <w:name w:val="meta"/>
    <w:basedOn w:val="Normln"/>
    <w:rsid w:val="002E6737"/>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metatext">
    <w:name w:val="meta__text"/>
    <w:basedOn w:val="Standardnpsmoodstavce"/>
    <w:rsid w:val="002E6737"/>
  </w:style>
  <w:style w:type="character" w:styleId="Siln">
    <w:name w:val="Strong"/>
    <w:basedOn w:val="Standardnpsmoodstavce"/>
    <w:uiPriority w:val="22"/>
    <w:qFormat/>
    <w:rsid w:val="002E6737"/>
    <w:rPr>
      <w:b/>
      <w:bCs/>
    </w:rPr>
  </w:style>
  <w:style w:type="character" w:customStyle="1" w:styleId="metatime">
    <w:name w:val="meta__time"/>
    <w:basedOn w:val="Standardnpsmoodstavce"/>
    <w:rsid w:val="002E6737"/>
  </w:style>
  <w:style w:type="character" w:customStyle="1" w:styleId="m-socials">
    <w:name w:val="m-socials"/>
    <w:basedOn w:val="Standardnpsmoodstavce"/>
    <w:rsid w:val="002E6737"/>
  </w:style>
  <w:style w:type="character" w:styleId="Hypertextovodkaz">
    <w:name w:val="Hyperlink"/>
    <w:basedOn w:val="Standardnpsmoodstavce"/>
    <w:uiPriority w:val="99"/>
    <w:unhideWhenUsed/>
    <w:rsid w:val="002E6737"/>
    <w:rPr>
      <w:color w:val="0000FF"/>
      <w:u w:val="single"/>
    </w:rPr>
  </w:style>
  <w:style w:type="character" w:customStyle="1" w:styleId="vhide">
    <w:name w:val="vhide"/>
    <w:basedOn w:val="Standardnpsmoodstavce"/>
    <w:rsid w:val="002E6737"/>
  </w:style>
  <w:style w:type="character" w:customStyle="1" w:styleId="m-socialsclipboard">
    <w:name w:val="m-socials__clipboard"/>
    <w:basedOn w:val="Standardnpsmoodstavce"/>
    <w:rsid w:val="002E6737"/>
  </w:style>
  <w:style w:type="character" w:customStyle="1" w:styleId="inpfix">
    <w:name w:val="inp__fix"/>
    <w:basedOn w:val="Standardnpsmoodstavce"/>
    <w:rsid w:val="002E6737"/>
  </w:style>
  <w:style w:type="paragraph" w:customStyle="1" w:styleId="img">
    <w:name w:val="img"/>
    <w:basedOn w:val="Normln"/>
    <w:rsid w:val="002E6737"/>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Normlnweb">
    <w:name w:val="Normal (Web)"/>
    <w:basedOn w:val="Normln"/>
    <w:uiPriority w:val="99"/>
    <w:semiHidden/>
    <w:unhideWhenUsed/>
    <w:rsid w:val="002E6737"/>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text-xs--m">
    <w:name w:val="text-xs--m"/>
    <w:basedOn w:val="Normln"/>
    <w:rsid w:val="002E6737"/>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b-inlinemore">
    <w:name w:val="b-inline__more"/>
    <w:basedOn w:val="Normln"/>
    <w:rsid w:val="002E6737"/>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link-more">
    <w:name w:val="link-more"/>
    <w:basedOn w:val="Standardnpsmoodstavce"/>
    <w:rsid w:val="002E6737"/>
  </w:style>
  <w:style w:type="character" w:styleId="Zdraznn">
    <w:name w:val="Emphasis"/>
    <w:basedOn w:val="Standardnpsmoodstavce"/>
    <w:uiPriority w:val="20"/>
    <w:qFormat/>
    <w:rsid w:val="002E6737"/>
    <w:rPr>
      <w:i/>
      <w:iCs/>
    </w:rPr>
  </w:style>
  <w:style w:type="paragraph" w:styleId="Textbubliny">
    <w:name w:val="Balloon Text"/>
    <w:basedOn w:val="Normln"/>
    <w:link w:val="TextbublinyChar"/>
    <w:uiPriority w:val="99"/>
    <w:semiHidden/>
    <w:unhideWhenUsed/>
    <w:rsid w:val="002E673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E67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1547297">
      <w:bodyDiv w:val="1"/>
      <w:marLeft w:val="0"/>
      <w:marRight w:val="0"/>
      <w:marTop w:val="0"/>
      <w:marBottom w:val="0"/>
      <w:divBdr>
        <w:top w:val="none" w:sz="0" w:space="0" w:color="auto"/>
        <w:left w:val="none" w:sz="0" w:space="0" w:color="auto"/>
        <w:bottom w:val="none" w:sz="0" w:space="0" w:color="auto"/>
        <w:right w:val="none" w:sz="0" w:space="0" w:color="auto"/>
      </w:divBdr>
      <w:divsChild>
        <w:div w:id="1399745255">
          <w:marLeft w:val="0"/>
          <w:marRight w:val="0"/>
          <w:marTop w:val="0"/>
          <w:marBottom w:val="0"/>
          <w:divBdr>
            <w:top w:val="none" w:sz="0" w:space="0" w:color="auto"/>
            <w:left w:val="none" w:sz="0" w:space="0" w:color="auto"/>
            <w:bottom w:val="none" w:sz="0" w:space="0" w:color="auto"/>
            <w:right w:val="none" w:sz="0" w:space="0" w:color="auto"/>
          </w:divBdr>
          <w:divsChild>
            <w:div w:id="1213036671">
              <w:marLeft w:val="0"/>
              <w:marRight w:val="0"/>
              <w:marTop w:val="0"/>
              <w:marBottom w:val="0"/>
              <w:divBdr>
                <w:top w:val="none" w:sz="0" w:space="0" w:color="auto"/>
                <w:left w:val="none" w:sz="0" w:space="0" w:color="auto"/>
                <w:bottom w:val="none" w:sz="0" w:space="0" w:color="auto"/>
                <w:right w:val="none" w:sz="0" w:space="0" w:color="auto"/>
              </w:divBdr>
              <w:divsChild>
                <w:div w:id="1203446812">
                  <w:marLeft w:val="0"/>
                  <w:marRight w:val="0"/>
                  <w:marTop w:val="0"/>
                  <w:marBottom w:val="525"/>
                  <w:divBdr>
                    <w:top w:val="none" w:sz="0" w:space="0" w:color="auto"/>
                    <w:left w:val="none" w:sz="0" w:space="0" w:color="auto"/>
                    <w:bottom w:val="none" w:sz="0" w:space="0" w:color="auto"/>
                    <w:right w:val="none" w:sz="0" w:space="0" w:color="auto"/>
                  </w:divBdr>
                  <w:divsChild>
                    <w:div w:id="73286391">
                      <w:marLeft w:val="0"/>
                      <w:marRight w:val="0"/>
                      <w:marTop w:val="0"/>
                      <w:marBottom w:val="0"/>
                      <w:divBdr>
                        <w:top w:val="none" w:sz="0" w:space="0" w:color="auto"/>
                        <w:left w:val="none" w:sz="0" w:space="0" w:color="auto"/>
                        <w:bottom w:val="none" w:sz="0" w:space="0" w:color="auto"/>
                        <w:right w:val="none" w:sz="0" w:space="0" w:color="auto"/>
                      </w:divBdr>
                      <w:divsChild>
                        <w:div w:id="1497111458">
                          <w:marLeft w:val="0"/>
                          <w:marRight w:val="0"/>
                          <w:marTop w:val="0"/>
                          <w:marBottom w:val="255"/>
                          <w:divBdr>
                            <w:top w:val="none" w:sz="0" w:space="0" w:color="auto"/>
                            <w:left w:val="none" w:sz="0" w:space="0" w:color="auto"/>
                            <w:bottom w:val="none" w:sz="0" w:space="0" w:color="auto"/>
                            <w:right w:val="none" w:sz="0" w:space="0" w:color="auto"/>
                          </w:divBdr>
                          <w:divsChild>
                            <w:div w:id="363363155">
                              <w:marLeft w:val="0"/>
                              <w:marRight w:val="0"/>
                              <w:marTop w:val="0"/>
                              <w:marBottom w:val="0"/>
                              <w:divBdr>
                                <w:top w:val="none" w:sz="0" w:space="0" w:color="auto"/>
                                <w:left w:val="none" w:sz="0" w:space="0" w:color="auto"/>
                                <w:bottom w:val="none" w:sz="0" w:space="0" w:color="auto"/>
                                <w:right w:val="none" w:sz="0" w:space="0" w:color="auto"/>
                              </w:divBdr>
                            </w:div>
                          </w:divsChild>
                        </w:div>
                        <w:div w:id="498082756">
                          <w:marLeft w:val="0"/>
                          <w:marRight w:val="0"/>
                          <w:marTop w:val="0"/>
                          <w:marBottom w:val="150"/>
                          <w:divBdr>
                            <w:top w:val="none" w:sz="0" w:space="0" w:color="auto"/>
                            <w:left w:val="none" w:sz="0" w:space="0" w:color="auto"/>
                            <w:bottom w:val="none" w:sz="0" w:space="0" w:color="auto"/>
                            <w:right w:val="none" w:sz="0" w:space="0" w:color="auto"/>
                          </w:divBdr>
                        </w:div>
                      </w:divsChild>
                    </w:div>
                    <w:div w:id="929192705">
                      <w:marLeft w:val="0"/>
                      <w:marRight w:val="0"/>
                      <w:marTop w:val="0"/>
                      <w:marBottom w:val="0"/>
                      <w:divBdr>
                        <w:top w:val="none" w:sz="0" w:space="0" w:color="auto"/>
                        <w:left w:val="none" w:sz="0" w:space="0" w:color="auto"/>
                        <w:bottom w:val="none" w:sz="0" w:space="0" w:color="auto"/>
                        <w:right w:val="none" w:sz="0" w:space="0" w:color="auto"/>
                      </w:divBdr>
                      <w:divsChild>
                        <w:div w:id="756171452">
                          <w:marLeft w:val="0"/>
                          <w:marRight w:val="0"/>
                          <w:marTop w:val="0"/>
                          <w:marBottom w:val="255"/>
                          <w:divBdr>
                            <w:top w:val="none" w:sz="0" w:space="0" w:color="auto"/>
                            <w:left w:val="none" w:sz="0" w:space="0" w:color="auto"/>
                            <w:bottom w:val="none" w:sz="0" w:space="0" w:color="auto"/>
                            <w:right w:val="none" w:sz="0" w:space="0" w:color="auto"/>
                          </w:divBdr>
                          <w:divsChild>
                            <w:div w:id="1008368273">
                              <w:marLeft w:val="0"/>
                              <w:marRight w:val="0"/>
                              <w:marTop w:val="0"/>
                              <w:marBottom w:val="0"/>
                              <w:divBdr>
                                <w:top w:val="none" w:sz="0" w:space="0" w:color="auto"/>
                                <w:left w:val="none" w:sz="0" w:space="0" w:color="auto"/>
                                <w:bottom w:val="none" w:sz="0" w:space="0" w:color="auto"/>
                                <w:right w:val="none" w:sz="0" w:space="0" w:color="auto"/>
                              </w:divBdr>
                            </w:div>
                          </w:divsChild>
                        </w:div>
                        <w:div w:id="80388962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egistrace.mzcr.cz/" TargetMode="External"/><Relationship Id="rId5" Type="http://schemas.openxmlformats.org/officeDocument/2006/relationships/hyperlink" Target="https://crs.uzis.cz/" TargetMode="External"/><Relationship Id="rId4" Type="http://schemas.openxmlformats.org/officeDocument/2006/relationships/hyperlink" Target="https://koronavirus.mzcr.cz/ockovani-proti-covid-19/"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550</Words>
  <Characters>3251</Characters>
  <Application>Microsoft Office Word</Application>
  <DocSecurity>0</DocSecurity>
  <Lines>27</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alaes.banatovsky@outlook.cz</dc:creator>
  <cp:lastModifiedBy>Aleš Boňatovský</cp:lastModifiedBy>
  <cp:revision>3</cp:revision>
  <dcterms:created xsi:type="dcterms:W3CDTF">2021-01-14T21:39:00Z</dcterms:created>
  <dcterms:modified xsi:type="dcterms:W3CDTF">2021-01-15T05:42:00Z</dcterms:modified>
</cp:coreProperties>
</file>