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D379" w14:textId="5C2696BB" w:rsidR="00116FF4" w:rsidRDefault="00116FF4" w:rsidP="00116FF4">
      <w:pPr>
        <w:jc w:val="center"/>
        <w:rPr>
          <w:rFonts w:ascii="Arial" w:hAnsi="Arial" w:cs="Arial"/>
          <w:b/>
          <w:sz w:val="28"/>
          <w:szCs w:val="28"/>
        </w:rPr>
      </w:pPr>
      <w:r w:rsidRPr="000852E0">
        <w:rPr>
          <w:rFonts w:ascii="Arial" w:hAnsi="Arial" w:cs="Arial"/>
          <w:b/>
          <w:sz w:val="28"/>
          <w:szCs w:val="28"/>
        </w:rPr>
        <w:t>Obecní úřad Písečná, Písečná 71, 561 70 Písečná</w:t>
      </w:r>
    </w:p>
    <w:p w14:paraId="4F71729A" w14:textId="77777777" w:rsidR="00116FF4" w:rsidRPr="000852E0" w:rsidRDefault="00116FF4" w:rsidP="00116FF4">
      <w:pPr>
        <w:jc w:val="center"/>
        <w:rPr>
          <w:rFonts w:ascii="Arial" w:hAnsi="Arial" w:cs="Arial"/>
          <w:b/>
          <w:sz w:val="28"/>
          <w:szCs w:val="28"/>
        </w:rPr>
      </w:pPr>
    </w:p>
    <w:p w14:paraId="4E8A636C" w14:textId="77777777" w:rsidR="00116FF4" w:rsidRDefault="00116FF4" w:rsidP="00116FF4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Informace vo</w:t>
      </w:r>
      <w:r>
        <w:rPr>
          <w:rFonts w:ascii="Arial" w:hAnsi="Arial" w:cs="Arial"/>
          <w:b/>
          <w:sz w:val="28"/>
          <w:szCs w:val="28"/>
        </w:rPr>
        <w:t>lebním stranám o počtu a sídlech</w:t>
      </w:r>
      <w:r w:rsidRPr="00461B08">
        <w:rPr>
          <w:rFonts w:ascii="Arial" w:hAnsi="Arial" w:cs="Arial"/>
          <w:b/>
          <w:sz w:val="28"/>
          <w:szCs w:val="28"/>
        </w:rPr>
        <w:t xml:space="preserve"> volebních okrsků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CD1216A" w14:textId="77777777" w:rsidR="00116FF4" w:rsidRDefault="00116FF4" w:rsidP="00116FF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volby do zastupitelstva obce Písečná a volby do 1/3 Senátu Parlamentu ČR</w:t>
      </w:r>
    </w:p>
    <w:p w14:paraId="7DFBDC43" w14:textId="21F4E4F4" w:rsidR="00116FF4" w:rsidRDefault="00116FF4" w:rsidP="00116FF4">
      <w:pPr>
        <w:jc w:val="both"/>
        <w:rPr>
          <w:rFonts w:ascii="Arial" w:hAnsi="Arial" w:cs="Arial"/>
          <w:b/>
          <w:sz w:val="28"/>
          <w:szCs w:val="28"/>
        </w:rPr>
      </w:pPr>
    </w:p>
    <w:p w14:paraId="4B001B1D" w14:textId="77777777" w:rsidR="00127BCD" w:rsidRDefault="00127BCD" w:rsidP="00116FF4">
      <w:pPr>
        <w:jc w:val="both"/>
        <w:rPr>
          <w:rFonts w:ascii="Arial" w:hAnsi="Arial" w:cs="Arial"/>
          <w:b/>
          <w:sz w:val="28"/>
          <w:szCs w:val="28"/>
        </w:rPr>
      </w:pPr>
    </w:p>
    <w:p w14:paraId="423DE0D0" w14:textId="5E1D0365" w:rsidR="00116FF4" w:rsidRDefault="00116FF4" w:rsidP="00116F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23. a 24. září 2022</w:t>
      </w:r>
    </w:p>
    <w:p w14:paraId="1A182E0F" w14:textId="77777777" w:rsidR="00127BCD" w:rsidRDefault="00127BCD" w:rsidP="00116FF4">
      <w:pPr>
        <w:jc w:val="center"/>
        <w:rPr>
          <w:rFonts w:ascii="Arial" w:hAnsi="Arial" w:cs="Arial"/>
          <w:b/>
          <w:sz w:val="28"/>
          <w:szCs w:val="28"/>
        </w:rPr>
      </w:pPr>
    </w:p>
    <w:p w14:paraId="5AE669BF" w14:textId="2CABAC4C" w:rsidR="00116FF4" w:rsidRDefault="00116FF4" w:rsidP="00116F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druhé kolo voleb do Senátu Parlamentu ČR </w:t>
      </w:r>
    </w:p>
    <w:p w14:paraId="50FDB7F3" w14:textId="77777777" w:rsidR="00127BCD" w:rsidRDefault="00127BCD" w:rsidP="00116FF4">
      <w:pPr>
        <w:rPr>
          <w:rFonts w:ascii="Arial" w:hAnsi="Arial" w:cs="Arial"/>
          <w:b/>
          <w:sz w:val="28"/>
          <w:szCs w:val="28"/>
        </w:rPr>
      </w:pPr>
    </w:p>
    <w:p w14:paraId="5473AA97" w14:textId="77777777" w:rsidR="00116FF4" w:rsidRDefault="00116FF4" w:rsidP="00116F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30. září a 1. října 2022</w:t>
      </w:r>
    </w:p>
    <w:p w14:paraId="2E14FEE0" w14:textId="74643367" w:rsidR="00116FF4" w:rsidRDefault="00116FF4" w:rsidP="00116FF4">
      <w:pPr>
        <w:jc w:val="center"/>
        <w:rPr>
          <w:rFonts w:ascii="Arial" w:hAnsi="Arial" w:cs="Arial"/>
          <w:b/>
          <w:sz w:val="28"/>
          <w:szCs w:val="28"/>
        </w:rPr>
      </w:pPr>
    </w:p>
    <w:p w14:paraId="0E26048B" w14:textId="77777777" w:rsidR="00116FF4" w:rsidRPr="00461B08" w:rsidRDefault="00116FF4" w:rsidP="00116FF4">
      <w:pPr>
        <w:rPr>
          <w:rFonts w:ascii="Arial" w:hAnsi="Arial" w:cs="Arial"/>
          <w:szCs w:val="22"/>
        </w:rPr>
      </w:pPr>
    </w:p>
    <w:p w14:paraId="638910CD" w14:textId="765B2705" w:rsidR="00116FF4" w:rsidRPr="00461B08" w:rsidRDefault="00116FF4" w:rsidP="00116FF4">
      <w:pPr>
        <w:jc w:val="both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V souladu s ustanovením </w:t>
      </w:r>
      <w:r>
        <w:rPr>
          <w:rFonts w:ascii="Arial" w:hAnsi="Arial" w:cs="Arial"/>
          <w:sz w:val="22"/>
          <w:szCs w:val="22"/>
        </w:rPr>
        <w:t xml:space="preserve">§ 15 odst. 1 písm. g) </w:t>
      </w:r>
      <w:r>
        <w:rPr>
          <w:rFonts w:ascii="Arial" w:hAnsi="Arial" w:cs="Arial"/>
          <w:sz w:val="24"/>
        </w:rPr>
        <w:t xml:space="preserve">zákona č. 491/2001 Sb., o volbách                   </w:t>
      </w:r>
      <w:r w:rsidRPr="00E41536">
        <w:rPr>
          <w:rFonts w:ascii="Arial" w:hAnsi="Arial" w:cs="Arial"/>
          <w:sz w:val="24"/>
        </w:rPr>
        <w:t>do</w:t>
      </w:r>
      <w:r>
        <w:rPr>
          <w:rFonts w:ascii="Arial" w:hAnsi="Arial" w:cs="Arial"/>
          <w:sz w:val="24"/>
        </w:rPr>
        <w:t xml:space="preserve"> zastupitelstev obcí a</w:t>
      </w:r>
      <w:r w:rsidR="00127BCD">
        <w:rPr>
          <w:rFonts w:ascii="Arial" w:hAnsi="Arial" w:cs="Arial"/>
          <w:sz w:val="24"/>
        </w:rPr>
        <w:t xml:space="preserve"> § 14c odst. 1 písm. f) zákona č. 247/1995 Sb., o volbách do Parlamentu České republiky a</w:t>
      </w:r>
      <w:r>
        <w:rPr>
          <w:rFonts w:ascii="Arial" w:hAnsi="Arial" w:cs="Arial"/>
          <w:sz w:val="24"/>
        </w:rPr>
        <w:t xml:space="preserve"> o změně </w:t>
      </w:r>
      <w:r w:rsidR="00127BCD">
        <w:rPr>
          <w:rFonts w:ascii="Arial" w:hAnsi="Arial" w:cs="Arial"/>
          <w:sz w:val="24"/>
        </w:rPr>
        <w:t xml:space="preserve">a doplnění </w:t>
      </w:r>
      <w:r>
        <w:rPr>
          <w:rFonts w:ascii="Arial" w:hAnsi="Arial" w:cs="Arial"/>
          <w:sz w:val="24"/>
        </w:rPr>
        <w:t>některých zákonů,</w:t>
      </w:r>
      <w:r w:rsidRPr="00E415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461B08">
        <w:rPr>
          <w:rFonts w:ascii="Arial" w:hAnsi="Arial" w:cs="Arial"/>
          <w:sz w:val="22"/>
          <w:szCs w:val="22"/>
        </w:rPr>
        <w:t> </w:t>
      </w:r>
    </w:p>
    <w:p w14:paraId="1C566D2E" w14:textId="77777777" w:rsidR="00116FF4" w:rsidRDefault="00116FF4" w:rsidP="00116FF4">
      <w:pPr>
        <w:jc w:val="both"/>
        <w:rPr>
          <w:rFonts w:ascii="Arial" w:hAnsi="Arial" w:cs="Arial"/>
          <w:b/>
          <w:sz w:val="22"/>
          <w:szCs w:val="22"/>
        </w:rPr>
      </w:pPr>
    </w:p>
    <w:p w14:paraId="3AA735FC" w14:textId="77777777" w:rsidR="00116FF4" w:rsidRPr="00EF1B5C" w:rsidRDefault="00116FF4" w:rsidP="00116FF4">
      <w:pPr>
        <w:jc w:val="center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b/>
          <w:sz w:val="22"/>
          <w:szCs w:val="22"/>
        </w:rPr>
        <w:t>informuji volební strany</w:t>
      </w:r>
      <w:r w:rsidRPr="00EF1B5C">
        <w:rPr>
          <w:rFonts w:ascii="Arial" w:hAnsi="Arial" w:cs="Arial"/>
          <w:sz w:val="22"/>
          <w:szCs w:val="22"/>
        </w:rPr>
        <w:t>,</w:t>
      </w:r>
    </w:p>
    <w:p w14:paraId="3BCEC7D5" w14:textId="77777777" w:rsidR="00116FF4" w:rsidRDefault="00116FF4" w:rsidP="00116FF4">
      <w:pPr>
        <w:jc w:val="both"/>
        <w:rPr>
          <w:rFonts w:ascii="Arial" w:hAnsi="Arial" w:cs="Arial"/>
          <w:sz w:val="22"/>
          <w:szCs w:val="22"/>
        </w:rPr>
      </w:pPr>
    </w:p>
    <w:p w14:paraId="06D51491" w14:textId="2254BD2E" w:rsidR="00116FF4" w:rsidRPr="007250C9" w:rsidRDefault="00116FF4" w:rsidP="00116FF4">
      <w:pPr>
        <w:jc w:val="both"/>
        <w:rPr>
          <w:rFonts w:ascii="Arial" w:hAnsi="Arial" w:cs="Arial"/>
          <w:b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volby do zastupitelstva obce </w:t>
      </w:r>
      <w:proofErr w:type="gramStart"/>
      <w:r>
        <w:rPr>
          <w:rFonts w:ascii="Arial" w:hAnsi="Arial" w:cs="Arial"/>
          <w:sz w:val="22"/>
          <w:szCs w:val="22"/>
        </w:rPr>
        <w:t xml:space="preserve">Písečná </w:t>
      </w:r>
      <w:r w:rsidR="003F3DDC">
        <w:rPr>
          <w:rFonts w:ascii="Arial" w:hAnsi="Arial" w:cs="Arial"/>
          <w:sz w:val="22"/>
          <w:szCs w:val="22"/>
        </w:rPr>
        <w:t xml:space="preserve"> a</w:t>
      </w:r>
      <w:proofErr w:type="gramEnd"/>
      <w:r w:rsidR="003F3DDC">
        <w:rPr>
          <w:rFonts w:ascii="Arial" w:hAnsi="Arial" w:cs="Arial"/>
          <w:sz w:val="22"/>
          <w:szCs w:val="22"/>
        </w:rPr>
        <w:t xml:space="preserve"> do Senátu Parlamentu ČR </w:t>
      </w:r>
      <w:r>
        <w:rPr>
          <w:rFonts w:ascii="Arial" w:hAnsi="Arial" w:cs="Arial"/>
          <w:sz w:val="22"/>
          <w:szCs w:val="22"/>
        </w:rPr>
        <w:t xml:space="preserve">se uskuteční ve dnech 23. a 24. září 2022 a 30. září a 1. října 2022, </w:t>
      </w:r>
      <w:r w:rsidRPr="00461B08">
        <w:rPr>
          <w:rFonts w:ascii="Arial" w:hAnsi="Arial" w:cs="Arial"/>
          <w:sz w:val="22"/>
          <w:szCs w:val="22"/>
        </w:rPr>
        <w:t>v následujících volebních okrscích</w:t>
      </w:r>
      <w:r>
        <w:rPr>
          <w:rFonts w:ascii="Arial" w:hAnsi="Arial" w:cs="Arial"/>
          <w:sz w:val="22"/>
          <w:szCs w:val="22"/>
        </w:rPr>
        <w:t xml:space="preserve"> na území obce Písečná</w:t>
      </w:r>
      <w:r w:rsidRPr="00461B08">
        <w:rPr>
          <w:rFonts w:ascii="Arial" w:hAnsi="Arial" w:cs="Arial"/>
          <w:sz w:val="22"/>
          <w:szCs w:val="22"/>
        </w:rPr>
        <w:t>, jejichž sídly jsou:</w:t>
      </w:r>
    </w:p>
    <w:p w14:paraId="3782BE84" w14:textId="77777777" w:rsidR="00116FF4" w:rsidRPr="00461B08" w:rsidRDefault="00116FF4" w:rsidP="00116FF4">
      <w:pPr>
        <w:rPr>
          <w:rFonts w:ascii="Arial" w:hAnsi="Arial" w:cs="Arial"/>
          <w:sz w:val="22"/>
          <w:szCs w:val="22"/>
        </w:rPr>
      </w:pPr>
    </w:p>
    <w:p w14:paraId="2DD39E81" w14:textId="77777777" w:rsidR="00116FF4" w:rsidRPr="00461B08" w:rsidRDefault="00116FF4" w:rsidP="00116FF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/>
          <w:bCs/>
          <w:i/>
          <w:iCs/>
          <w:sz w:val="22"/>
          <w:szCs w:val="22"/>
        </w:rPr>
        <w:t>volební okrsek č. 1:</w:t>
      </w:r>
    </w:p>
    <w:p w14:paraId="2A747875" w14:textId="0577B956" w:rsidR="00116FF4" w:rsidRPr="00461B08" w:rsidRDefault="00116FF4" w:rsidP="00116FF4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budova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knihovny, </w:t>
      </w:r>
      <w:r w:rsidRPr="00461B08">
        <w:rPr>
          <w:rFonts w:ascii="Arial" w:hAnsi="Arial" w:cs="Arial"/>
          <w:bCs/>
          <w:sz w:val="22"/>
          <w:szCs w:val="22"/>
        </w:rPr>
        <w:t xml:space="preserve"> čp.</w:t>
      </w:r>
      <w:proofErr w:type="gramEnd"/>
      <w:r w:rsidRPr="00461B0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115</w:t>
      </w:r>
      <w:r w:rsidRPr="00461B08">
        <w:rPr>
          <w:rFonts w:ascii="Arial" w:hAnsi="Arial" w:cs="Arial"/>
          <w:bCs/>
          <w:sz w:val="22"/>
          <w:szCs w:val="22"/>
        </w:rPr>
        <w:t xml:space="preserve">  </w:t>
      </w:r>
    </w:p>
    <w:p w14:paraId="513DDFD1" w14:textId="77777777" w:rsidR="00116FF4" w:rsidRPr="00461B08" w:rsidRDefault="00116FF4" w:rsidP="00116FF4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2B68A61" w14:textId="77777777" w:rsidR="003F3DDC" w:rsidRDefault="00116FF4" w:rsidP="00116FF4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4552A39A" w14:textId="77777777" w:rsidR="003F3DDC" w:rsidRDefault="003F3DDC" w:rsidP="00116FF4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5AD576B9" w14:textId="77777777" w:rsidR="003F3DDC" w:rsidRDefault="003F3DDC" w:rsidP="00116FF4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748ED16C" w14:textId="77777777" w:rsidR="003F3DDC" w:rsidRDefault="003F3DDC" w:rsidP="00116FF4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2B82D90F" w14:textId="77777777" w:rsidR="003F3DDC" w:rsidRDefault="003F3DDC" w:rsidP="00116FF4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5627967B" w14:textId="77777777" w:rsidR="003F3DDC" w:rsidRDefault="003F3DDC" w:rsidP="00116FF4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6234BD88" w14:textId="77777777" w:rsidR="003F3DDC" w:rsidRDefault="003F3DDC" w:rsidP="00116FF4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1A265B1D" w14:textId="47C4C134" w:rsidR="00116FF4" w:rsidRDefault="00116FF4" w:rsidP="00116FF4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4C8226D9" w14:textId="73938713" w:rsidR="00116FF4" w:rsidRPr="00461B08" w:rsidRDefault="00116FF4" w:rsidP="00116FF4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 </w:t>
      </w:r>
      <w:proofErr w:type="gramStart"/>
      <w:r w:rsidR="00127BCD">
        <w:rPr>
          <w:rFonts w:ascii="Arial" w:hAnsi="Arial" w:cs="Arial"/>
          <w:bCs/>
          <w:i/>
          <w:iCs/>
          <w:sz w:val="22"/>
          <w:szCs w:val="22"/>
        </w:rPr>
        <w:t>Písečné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dne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F3DDC">
        <w:rPr>
          <w:rFonts w:ascii="Arial" w:hAnsi="Arial" w:cs="Arial"/>
          <w:bCs/>
          <w:i/>
          <w:iCs/>
          <w:sz w:val="22"/>
          <w:szCs w:val="22"/>
        </w:rPr>
        <w:t>1</w:t>
      </w:r>
      <w:r w:rsidR="00127BCD">
        <w:rPr>
          <w:rFonts w:ascii="Arial" w:hAnsi="Arial" w:cs="Arial"/>
          <w:bCs/>
          <w:i/>
          <w:iCs/>
          <w:sz w:val="22"/>
          <w:szCs w:val="22"/>
        </w:rPr>
        <w:t>. srpna 2022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38193F54" w14:textId="77777777" w:rsidR="00116FF4" w:rsidRPr="00461B08" w:rsidRDefault="00116FF4" w:rsidP="00116FF4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14:paraId="3B9F53F4" w14:textId="77777777" w:rsidR="00116FF4" w:rsidRDefault="00116FF4" w:rsidP="00116FF4">
      <w:pPr>
        <w:widowControl w:val="0"/>
        <w:tabs>
          <w:tab w:val="left" w:pos="5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14:paraId="725DA0A7" w14:textId="77777777" w:rsidR="004D4BEF" w:rsidRDefault="004D4BEF"/>
    <w:sectPr w:rsidR="004D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F4"/>
    <w:rsid w:val="00116FF4"/>
    <w:rsid w:val="00127BCD"/>
    <w:rsid w:val="003F3DDC"/>
    <w:rsid w:val="004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C346"/>
  <w15:chartTrackingRefBased/>
  <w15:docId w15:val="{E0916F17-57F3-4E40-B8F3-C4E74EEE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lipenska</dc:creator>
  <cp:keywords/>
  <dc:description/>
  <cp:lastModifiedBy>lipenska</cp:lastModifiedBy>
  <cp:revision>2</cp:revision>
  <dcterms:created xsi:type="dcterms:W3CDTF">2022-07-25T12:46:00Z</dcterms:created>
  <dcterms:modified xsi:type="dcterms:W3CDTF">2022-08-01T05:42:00Z</dcterms:modified>
</cp:coreProperties>
</file>